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EAF6" w:themeColor="accent5" w:themeTint="33"/>
  <w:body>
    <w:p w14:paraId="20CDF46B" w14:textId="3713049F" w:rsidR="00304CD9" w:rsidRDefault="00304CD9">
      <w:r>
        <w:rPr>
          <w:noProof/>
        </w:rPr>
        <mc:AlternateContent>
          <mc:Choice Requires="wps">
            <w:drawing>
              <wp:anchor distT="0" distB="0" distL="114300" distR="114300" simplePos="0" relativeHeight="251659264" behindDoc="0" locked="0" layoutInCell="1" allowOverlap="1" wp14:anchorId="3C0A4988" wp14:editId="6A91BCB2">
                <wp:simplePos x="0" y="0"/>
                <wp:positionH relativeFrom="column">
                  <wp:posOffset>63046</wp:posOffset>
                </wp:positionH>
                <wp:positionV relativeFrom="paragraph">
                  <wp:posOffset>38100</wp:posOffset>
                </wp:positionV>
                <wp:extent cx="6591935" cy="1016000"/>
                <wp:effectExtent l="38100" t="38100" r="37465" b="38100"/>
                <wp:wrapSquare wrapText="bothSides"/>
                <wp:docPr id="9" name="Text Box 9"/>
                <wp:cNvGraphicFramePr/>
                <a:graphic xmlns:a="http://schemas.openxmlformats.org/drawingml/2006/main">
                  <a:graphicData uri="http://schemas.microsoft.com/office/word/2010/wordprocessingShape">
                    <wps:wsp>
                      <wps:cNvSpPr txBox="1"/>
                      <wps:spPr>
                        <a:xfrm>
                          <a:off x="0" y="0"/>
                          <a:ext cx="6591935" cy="1016000"/>
                        </a:xfrm>
                        <a:prstGeom prst="rect">
                          <a:avLst/>
                        </a:prstGeom>
                        <a:noFill/>
                        <a:ln w="76200" cmpd="tri">
                          <a:solidFill>
                            <a:srgbClr val="8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9691ACD" w14:textId="12B0E60E" w:rsidR="00304CD9" w:rsidRPr="006D478B" w:rsidRDefault="00304CD9" w:rsidP="00C644EE">
                            <w:pPr>
                              <w:pStyle w:val="Header"/>
                              <w:pBdr>
                                <w:top w:val="single" w:sz="4" w:space="1" w:color="auto"/>
                                <w:left w:val="single" w:sz="4" w:space="0" w:color="auto"/>
                                <w:bottom w:val="single" w:sz="4" w:space="1" w:color="auto"/>
                                <w:right w:val="single" w:sz="4" w:space="4" w:color="auto"/>
                              </w:pBdr>
                              <w:tabs>
                                <w:tab w:val="clear" w:pos="8640"/>
                                <w:tab w:val="left" w:pos="4320"/>
                                <w:tab w:val="center" w:pos="7110"/>
                              </w:tabs>
                              <w:ind w:left="3600"/>
                              <w:rPr>
                                <w:rFonts w:ascii="Chalkboard" w:hAnsi="Chalkboard"/>
                                <w:color w:val="C45911" w:themeColor="accent2" w:themeShade="BF"/>
                                <w:sz w:val="72"/>
                                <w:szCs w:val="72"/>
                              </w:rPr>
                            </w:pPr>
                            <w:r>
                              <w:t xml:space="preserve">    </w:t>
                            </w:r>
                            <w:r w:rsidR="00C644EE">
                              <w:t xml:space="preserve">     </w:t>
                            </w:r>
                            <w:r w:rsidRPr="00277D8F">
                              <w:rPr>
                                <w:rFonts w:ascii="Chalkboard" w:hAnsi="Chalkboard"/>
                                <w:color w:val="C00000"/>
                                <w:sz w:val="72"/>
                                <w:szCs w:val="72"/>
                              </w:rPr>
                              <w:t xml:space="preserve">The Marylander           </w:t>
                            </w:r>
                            <w:r>
                              <w:rPr>
                                <w:rFonts w:ascii="Chalkboard" w:hAnsi="Chalkboard"/>
                                <w:color w:val="2F5496" w:themeColor="accent1" w:themeShade="BF"/>
                                <w:sz w:val="28"/>
                                <w:szCs w:val="28"/>
                              </w:rPr>
                              <w:t>January 202</w:t>
                            </w:r>
                            <w:r w:rsidR="00AE60A4">
                              <w:rPr>
                                <w:rFonts w:ascii="Chalkboard" w:hAnsi="Chalkboard"/>
                                <w:color w:val="2F5496" w:themeColor="accent1" w:themeShade="BF"/>
                                <w:sz w:val="28"/>
                                <w:szCs w:val="28"/>
                              </w:rPr>
                              <w:t>4</w:t>
                            </w:r>
                            <w:r w:rsidRPr="007D69CA">
                              <w:rPr>
                                <w:rFonts w:ascii="Chalkboard" w:hAnsi="Chalkboard"/>
                                <w:sz w:val="28"/>
                                <w:szCs w:val="28"/>
                              </w:rPr>
                              <w:t xml:space="preserve">   </w:t>
                            </w:r>
                            <w:r w:rsidR="00C644EE">
                              <w:rPr>
                                <w:rFonts w:ascii="Chalkboard" w:hAnsi="Chalkboard"/>
                                <w:sz w:val="28"/>
                                <w:szCs w:val="28"/>
                              </w:rPr>
                              <w:t xml:space="preserve">         </w:t>
                            </w:r>
                            <w:r w:rsidRPr="007D69CA">
                              <w:rPr>
                                <w:rFonts w:ascii="Chalkboard" w:hAnsi="Chalkboard"/>
                                <w:sz w:val="28"/>
                                <w:szCs w:val="28"/>
                              </w:rPr>
                              <w:t xml:space="preserve"> </w:t>
                            </w:r>
                            <w:r w:rsidR="00C644EE">
                              <w:rPr>
                                <w:rFonts w:ascii="Chalkboard" w:hAnsi="Chalkboard"/>
                                <w:sz w:val="28"/>
                                <w:szCs w:val="28"/>
                              </w:rPr>
                              <w:t xml:space="preserve">      </w:t>
                            </w:r>
                            <w:hyperlink r:id="rId7" w:history="1">
                              <w:r w:rsidR="00C644EE">
                                <w:rPr>
                                  <w:rStyle w:val="Hyperlink"/>
                                  <w:rFonts w:ascii="Chalkboard" w:hAnsi="Chalkboard"/>
                                  <w:sz w:val="28"/>
                                  <w:szCs w:val="28"/>
                                </w:rPr>
                                <w:t>MD AFCS Website</w:t>
                              </w:r>
                            </w:hyperlink>
                            <w:r w:rsidR="00C644EE">
                              <w:rPr>
                                <w:rFonts w:ascii="Chalkboard" w:hAnsi="Chalkboard"/>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C0A4988" id="_x0000_t202" coordsize="21600,21600" o:spt="202" path="m,l,21600r21600,l21600,xe">
                <v:stroke joinstyle="miter"/>
                <v:path gradientshapeok="t" o:connecttype="rect"/>
              </v:shapetype>
              <v:shape id="Text Box 9" o:spid="_x0000_s1026" type="#_x0000_t202" style="position:absolute;margin-left:4.95pt;margin-top:3pt;width:519.05pt;height:8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" filled="f" strokecolor="maroon" strokeweight="6pt">
                <v:stroke linestyle="thickBetweenThin"/>
                <v:textbox style="mso-fit-shape-to-text:t">
                  <w:txbxContent>
                    <w:p w14:paraId="29691ACD" w14:textId="12B0E60E" w:rsidR="00304CD9" w:rsidRPr="006D478B" w:rsidRDefault="00304CD9" w:rsidP="00C644EE">
                      <w:pPr>
                        <w:pStyle w:val="Header"/>
                        <w:pBdr>
                          <w:top w:val="single" w:sz="4" w:space="1" w:color="auto"/>
                          <w:left w:val="single" w:sz="4" w:space="0" w:color="auto"/>
                          <w:bottom w:val="single" w:sz="4" w:space="1" w:color="auto"/>
                          <w:right w:val="single" w:sz="4" w:space="4" w:color="auto"/>
                        </w:pBdr>
                        <w:tabs>
                          <w:tab w:val="clear" w:pos="8640"/>
                          <w:tab w:val="left" w:pos="4320"/>
                          <w:tab w:val="center" w:pos="7110"/>
                        </w:tabs>
                        <w:ind w:left="3600"/>
                        <w:rPr>
                          <w:rFonts w:ascii="Chalkboard" w:hAnsi="Chalkboard"/>
                          <w:color w:val="C45911" w:themeColor="accent2" w:themeShade="BF"/>
                          <w:sz w:val="72"/>
                          <w:szCs w:val="72"/>
                        </w:rPr>
                      </w:pPr>
                      <w:r>
                        <w:t xml:space="preserve">    </w:t>
                      </w:r>
                      <w:r w:rsidR="00C644EE">
                        <w:t xml:space="preserve">     </w:t>
                      </w:r>
                      <w:r w:rsidRPr="00277D8F">
                        <w:rPr>
                          <w:rFonts w:ascii="Chalkboard" w:hAnsi="Chalkboard"/>
                          <w:color w:val="C00000"/>
                          <w:sz w:val="72"/>
                          <w:szCs w:val="72"/>
                        </w:rPr>
                        <w:t xml:space="preserve">The Marylander           </w:t>
                      </w:r>
                      <w:r>
                        <w:rPr>
                          <w:rFonts w:ascii="Chalkboard" w:hAnsi="Chalkboard"/>
                          <w:color w:val="2F5496" w:themeColor="accent1" w:themeShade="BF"/>
                          <w:sz w:val="28"/>
                          <w:szCs w:val="28"/>
                        </w:rPr>
                        <w:t>January 202</w:t>
                      </w:r>
                      <w:r w:rsidR="00AE60A4">
                        <w:rPr>
                          <w:rFonts w:ascii="Chalkboard" w:hAnsi="Chalkboard"/>
                          <w:color w:val="2F5496" w:themeColor="accent1" w:themeShade="BF"/>
                          <w:sz w:val="28"/>
                          <w:szCs w:val="28"/>
                        </w:rPr>
                        <w:t>4</w:t>
                      </w:r>
                      <w:r w:rsidRPr="007D69CA">
                        <w:rPr>
                          <w:rFonts w:ascii="Chalkboard" w:hAnsi="Chalkboard"/>
                          <w:sz w:val="28"/>
                          <w:szCs w:val="28"/>
                        </w:rPr>
                        <w:t xml:space="preserve">   </w:t>
                      </w:r>
                      <w:r w:rsidR="00C644EE">
                        <w:rPr>
                          <w:rFonts w:ascii="Chalkboard" w:hAnsi="Chalkboard"/>
                          <w:sz w:val="28"/>
                          <w:szCs w:val="28"/>
                        </w:rPr>
                        <w:t xml:space="preserve">         </w:t>
                      </w:r>
                      <w:r w:rsidRPr="007D69CA">
                        <w:rPr>
                          <w:rFonts w:ascii="Chalkboard" w:hAnsi="Chalkboard"/>
                          <w:sz w:val="28"/>
                          <w:szCs w:val="28"/>
                        </w:rPr>
                        <w:t xml:space="preserve"> </w:t>
                      </w:r>
                      <w:r w:rsidR="00C644EE">
                        <w:rPr>
                          <w:rFonts w:ascii="Chalkboard" w:hAnsi="Chalkboard"/>
                          <w:sz w:val="28"/>
                          <w:szCs w:val="28"/>
                        </w:rPr>
                        <w:t xml:space="preserve">      </w:t>
                      </w:r>
                      <w:hyperlink r:id="rId8" w:history="1">
                        <w:r w:rsidR="00C644EE">
                          <w:rPr>
                            <w:rStyle w:val="Hyperlink"/>
                            <w:rFonts w:ascii="Chalkboard" w:hAnsi="Chalkboard"/>
                            <w:sz w:val="28"/>
                            <w:szCs w:val="28"/>
                          </w:rPr>
                          <w:t>MD AFC</w:t>
                        </w:r>
                        <w:r w:rsidR="00C644EE">
                          <w:rPr>
                            <w:rStyle w:val="Hyperlink"/>
                            <w:rFonts w:ascii="Chalkboard" w:hAnsi="Chalkboard"/>
                            <w:sz w:val="28"/>
                            <w:szCs w:val="28"/>
                          </w:rPr>
                          <w:t>S</w:t>
                        </w:r>
                        <w:r w:rsidR="00C644EE">
                          <w:rPr>
                            <w:rStyle w:val="Hyperlink"/>
                            <w:rFonts w:ascii="Chalkboard" w:hAnsi="Chalkboard"/>
                            <w:sz w:val="28"/>
                            <w:szCs w:val="28"/>
                          </w:rPr>
                          <w:t xml:space="preserve"> Website</w:t>
                        </w:r>
                      </w:hyperlink>
                      <w:r w:rsidR="00C644EE">
                        <w:rPr>
                          <w:rFonts w:ascii="Chalkboard" w:hAnsi="Chalkboard"/>
                          <w:sz w:val="28"/>
                          <w:szCs w:val="28"/>
                        </w:rPr>
                        <w:t xml:space="preserve"> </w:t>
                      </w:r>
                    </w:p>
                  </w:txbxContent>
                </v:textbox>
                <w10:wrap type="square"/>
              </v:shape>
            </w:pict>
          </mc:Fallback>
        </mc:AlternateContent>
      </w:r>
      <w:r>
        <w:rPr>
          <w:rFonts w:ascii="Tahoma" w:hAnsi="Tahoma" w:cs="Tahoma"/>
          <w:noProof/>
          <w:color w:val="5B5B5B"/>
        </w:rPr>
        <w:drawing>
          <wp:anchor distT="0" distB="0" distL="114300" distR="114300" simplePos="0" relativeHeight="251660288" behindDoc="0" locked="0" layoutInCell="1" allowOverlap="1" wp14:anchorId="17EE820B" wp14:editId="2B59B524">
            <wp:simplePos x="0" y="0"/>
            <wp:positionH relativeFrom="column">
              <wp:posOffset>332740</wp:posOffset>
            </wp:positionH>
            <wp:positionV relativeFrom="paragraph">
              <wp:posOffset>125276</wp:posOffset>
            </wp:positionV>
            <wp:extent cx="1894205" cy="828040"/>
            <wp:effectExtent l="0" t="0" r="0" b="0"/>
            <wp:wrapTight wrapText="bothSides">
              <wp:wrapPolygon edited="0">
                <wp:start x="2317" y="331"/>
                <wp:lineTo x="145" y="6294"/>
                <wp:lineTo x="145" y="7951"/>
                <wp:lineTo x="1014" y="11595"/>
                <wp:lineTo x="0" y="16896"/>
                <wp:lineTo x="0" y="20871"/>
                <wp:lineTo x="21433" y="20871"/>
                <wp:lineTo x="21144" y="331"/>
                <wp:lineTo x="2317" y="331"/>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4205" cy="8280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bl>
      <w:tblPr>
        <w:tblStyle w:val="TableGrid"/>
        <w:tblW w:w="10440" w:type="dxa"/>
        <w:tblInd w:w="85" w:type="dxa"/>
        <w:tblLook w:val="04A0" w:firstRow="1" w:lastRow="0" w:firstColumn="1" w:lastColumn="0" w:noHBand="0" w:noVBand="1"/>
      </w:tblPr>
      <w:tblGrid>
        <w:gridCol w:w="10440"/>
      </w:tblGrid>
      <w:tr w:rsidR="00725918" w14:paraId="1F5A633E" w14:textId="77777777" w:rsidTr="00406444">
        <w:tc>
          <w:tcPr>
            <w:tcW w:w="10440" w:type="dxa"/>
            <w:shd w:val="clear" w:color="auto" w:fill="DEEAF6" w:themeFill="accent5" w:themeFillTint="33"/>
          </w:tcPr>
          <w:p w14:paraId="3242EB1C" w14:textId="6C01D264" w:rsidR="00406444" w:rsidRDefault="00406444" w:rsidP="00304CD9">
            <w:pPr>
              <w:spacing w:line="360" w:lineRule="auto"/>
              <w:jc w:val="center"/>
              <w:rPr>
                <w:b/>
                <w:bCs/>
                <w:sz w:val="40"/>
                <w:szCs w:val="40"/>
              </w:rPr>
            </w:pPr>
            <w:r>
              <w:rPr>
                <w:noProof/>
              </w:rPr>
              <w:drawing>
                <wp:anchor distT="0" distB="0" distL="114300" distR="114300" simplePos="0" relativeHeight="251661312" behindDoc="1" locked="0" layoutInCell="1" allowOverlap="1" wp14:anchorId="527D1F5F" wp14:editId="61FEC267">
                  <wp:simplePos x="0" y="0"/>
                  <wp:positionH relativeFrom="column">
                    <wp:posOffset>3446145</wp:posOffset>
                  </wp:positionH>
                  <wp:positionV relativeFrom="paragraph">
                    <wp:posOffset>154305</wp:posOffset>
                  </wp:positionV>
                  <wp:extent cx="2155190" cy="946785"/>
                  <wp:effectExtent l="0" t="0" r="3810" b="5715"/>
                  <wp:wrapTight wrapText="bothSides">
                    <wp:wrapPolygon edited="0">
                      <wp:start x="0" y="0"/>
                      <wp:lineTo x="0" y="21441"/>
                      <wp:lineTo x="21511" y="21441"/>
                      <wp:lineTo x="21511" y="0"/>
                      <wp:lineTo x="0" y="0"/>
                    </wp:wrapPolygon>
                  </wp:wrapTight>
                  <wp:docPr id="1" name="Picture 1" descr="Elevate FCS - American Association of Family and Consumer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vate FCS - American Association of Family and Consumer Scienc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5190" cy="946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418418" w14:textId="33FB5687" w:rsidR="00406444" w:rsidRDefault="00406444" w:rsidP="00AE60A4">
            <w:pPr>
              <w:spacing w:line="360" w:lineRule="auto"/>
              <w:rPr>
                <w:b/>
                <w:bCs/>
                <w:sz w:val="40"/>
                <w:szCs w:val="40"/>
              </w:rPr>
            </w:pPr>
            <w:r>
              <w:rPr>
                <w:b/>
                <w:bCs/>
                <w:sz w:val="56"/>
                <w:szCs w:val="56"/>
              </w:rPr>
              <w:t xml:space="preserve">        </w:t>
            </w:r>
            <w:r w:rsidRPr="00725918">
              <w:rPr>
                <w:b/>
                <w:bCs/>
                <w:sz w:val="56"/>
                <w:szCs w:val="56"/>
              </w:rPr>
              <w:t>ELEVATE FCS</w:t>
            </w:r>
            <w:r w:rsidR="00277D8F">
              <w:rPr>
                <w:b/>
                <w:bCs/>
                <w:sz w:val="56"/>
                <w:szCs w:val="56"/>
              </w:rPr>
              <w:t>!</w:t>
            </w:r>
          </w:p>
          <w:p w14:paraId="4CAB82F9" w14:textId="77777777" w:rsidR="00AE60A4" w:rsidRDefault="00AE60A4" w:rsidP="00304CD9">
            <w:pPr>
              <w:spacing w:line="360" w:lineRule="auto"/>
              <w:jc w:val="center"/>
              <w:rPr>
                <w:b/>
                <w:bCs/>
                <w:sz w:val="40"/>
                <w:szCs w:val="40"/>
              </w:rPr>
            </w:pPr>
          </w:p>
          <w:p w14:paraId="5E1BB111" w14:textId="0587FAC1" w:rsidR="00725918" w:rsidRPr="00725918" w:rsidRDefault="00725918" w:rsidP="00304CD9">
            <w:pPr>
              <w:spacing w:line="360" w:lineRule="auto"/>
              <w:jc w:val="center"/>
              <w:rPr>
                <w:b/>
                <w:bCs/>
                <w:sz w:val="40"/>
                <w:szCs w:val="40"/>
              </w:rPr>
            </w:pPr>
            <w:r w:rsidRPr="00725918">
              <w:rPr>
                <w:b/>
                <w:bCs/>
                <w:sz w:val="40"/>
                <w:szCs w:val="40"/>
              </w:rPr>
              <w:t>MAFCS SPRING MEETING</w:t>
            </w:r>
          </w:p>
          <w:p w14:paraId="0F0A10EB" w14:textId="634D8E95" w:rsidR="00725918" w:rsidRDefault="00725918" w:rsidP="00406444">
            <w:pPr>
              <w:spacing w:line="360" w:lineRule="auto"/>
              <w:jc w:val="center"/>
              <w:rPr>
                <w:sz w:val="28"/>
                <w:szCs w:val="28"/>
              </w:rPr>
            </w:pPr>
            <w:r>
              <w:rPr>
                <w:sz w:val="28"/>
                <w:szCs w:val="28"/>
              </w:rPr>
              <w:t xml:space="preserve">Friday, </w:t>
            </w:r>
            <w:r w:rsidR="00AE60A4">
              <w:rPr>
                <w:sz w:val="28"/>
                <w:szCs w:val="28"/>
              </w:rPr>
              <w:t>April</w:t>
            </w:r>
            <w:r>
              <w:rPr>
                <w:sz w:val="28"/>
                <w:szCs w:val="28"/>
              </w:rPr>
              <w:t xml:space="preserve"> </w:t>
            </w:r>
            <w:r w:rsidR="00AE60A4">
              <w:rPr>
                <w:sz w:val="28"/>
                <w:szCs w:val="28"/>
              </w:rPr>
              <w:t>19</w:t>
            </w:r>
            <w:r>
              <w:rPr>
                <w:sz w:val="28"/>
                <w:szCs w:val="28"/>
              </w:rPr>
              <w:t>, 202</w:t>
            </w:r>
            <w:r w:rsidR="00AE60A4">
              <w:rPr>
                <w:sz w:val="28"/>
                <w:szCs w:val="28"/>
              </w:rPr>
              <w:t>4</w:t>
            </w:r>
            <w:r>
              <w:rPr>
                <w:sz w:val="28"/>
                <w:szCs w:val="28"/>
              </w:rPr>
              <w:t xml:space="preserve">      </w:t>
            </w:r>
            <w:r w:rsidR="00406444">
              <w:rPr>
                <w:sz w:val="28"/>
                <w:szCs w:val="28"/>
              </w:rPr>
              <w:t xml:space="preserve">     </w:t>
            </w:r>
            <w:r>
              <w:rPr>
                <w:sz w:val="28"/>
                <w:szCs w:val="28"/>
              </w:rPr>
              <w:t xml:space="preserve"> 9am-3pm</w:t>
            </w:r>
            <w:r w:rsidR="00406444">
              <w:rPr>
                <w:sz w:val="28"/>
                <w:szCs w:val="28"/>
              </w:rPr>
              <w:t xml:space="preserve">.          </w:t>
            </w:r>
            <w:r>
              <w:rPr>
                <w:sz w:val="28"/>
                <w:szCs w:val="28"/>
              </w:rPr>
              <w:t>Morgan State University</w:t>
            </w:r>
          </w:p>
          <w:p w14:paraId="38A84226" w14:textId="1037B4DB" w:rsidR="00725918" w:rsidRPr="00406444" w:rsidRDefault="00725918" w:rsidP="00304CD9">
            <w:pPr>
              <w:spacing w:line="360" w:lineRule="auto"/>
              <w:jc w:val="center"/>
              <w:rPr>
                <w:b/>
                <w:bCs/>
                <w:sz w:val="40"/>
                <w:szCs w:val="40"/>
              </w:rPr>
            </w:pPr>
            <w:r w:rsidRPr="00406444">
              <w:rPr>
                <w:b/>
                <w:bCs/>
                <w:sz w:val="40"/>
                <w:szCs w:val="40"/>
              </w:rPr>
              <w:t>CALL FOR PRESENTERS</w:t>
            </w:r>
          </w:p>
          <w:p w14:paraId="46D302DF" w14:textId="302ED7E2" w:rsidR="00AE60A4" w:rsidRDefault="00725918" w:rsidP="00AE60A4">
            <w:pPr>
              <w:spacing w:line="360" w:lineRule="auto"/>
              <w:jc w:val="center"/>
              <w:rPr>
                <w:sz w:val="28"/>
                <w:szCs w:val="28"/>
              </w:rPr>
            </w:pPr>
            <w:r>
              <w:rPr>
                <w:sz w:val="28"/>
                <w:szCs w:val="28"/>
              </w:rPr>
              <w:t xml:space="preserve">Research or </w:t>
            </w:r>
            <w:r w:rsidR="00AE60A4">
              <w:rPr>
                <w:sz w:val="28"/>
                <w:szCs w:val="28"/>
              </w:rPr>
              <w:t>B</w:t>
            </w:r>
            <w:r>
              <w:rPr>
                <w:sz w:val="28"/>
                <w:szCs w:val="28"/>
              </w:rPr>
              <w:t xml:space="preserve">est </w:t>
            </w:r>
            <w:r w:rsidR="00AE60A4">
              <w:rPr>
                <w:sz w:val="28"/>
                <w:szCs w:val="28"/>
              </w:rPr>
              <w:t>P</w:t>
            </w:r>
            <w:r>
              <w:rPr>
                <w:sz w:val="28"/>
                <w:szCs w:val="28"/>
              </w:rPr>
              <w:t>ractice</w:t>
            </w:r>
            <w:r w:rsidR="00AE60A4">
              <w:rPr>
                <w:sz w:val="28"/>
                <w:szCs w:val="28"/>
              </w:rPr>
              <w:t>;  Oral, Poster, Apparel/Textile or Project</w:t>
            </w:r>
          </w:p>
          <w:p w14:paraId="546EE16A" w14:textId="19256FFD" w:rsidR="00725918" w:rsidRDefault="00725918" w:rsidP="00AE60A4">
            <w:pPr>
              <w:spacing w:line="360" w:lineRule="auto"/>
              <w:jc w:val="center"/>
              <w:rPr>
                <w:sz w:val="28"/>
                <w:szCs w:val="28"/>
              </w:rPr>
            </w:pPr>
            <w:r>
              <w:rPr>
                <w:sz w:val="28"/>
                <w:szCs w:val="28"/>
              </w:rPr>
              <w:t>Open to all practice settings and content areas</w:t>
            </w:r>
            <w:r w:rsidR="00AE60A4">
              <w:rPr>
                <w:sz w:val="28"/>
                <w:szCs w:val="28"/>
              </w:rPr>
              <w:t xml:space="preserve">;  </w:t>
            </w:r>
            <w:r>
              <w:rPr>
                <w:sz w:val="28"/>
                <w:szCs w:val="28"/>
              </w:rPr>
              <w:t>40 minute learning session</w:t>
            </w:r>
          </w:p>
          <w:p w14:paraId="2353045E" w14:textId="2A6B0638" w:rsidR="00AE60A4" w:rsidRDefault="00AE60A4" w:rsidP="00AE60A4">
            <w:pPr>
              <w:tabs>
                <w:tab w:val="left" w:pos="1420"/>
              </w:tabs>
              <w:spacing w:line="360" w:lineRule="auto"/>
              <w:rPr>
                <w:sz w:val="28"/>
                <w:szCs w:val="28"/>
              </w:rPr>
            </w:pPr>
            <w:r>
              <w:rPr>
                <w:sz w:val="28"/>
                <w:szCs w:val="28"/>
              </w:rPr>
              <w:tab/>
            </w:r>
            <w:r w:rsidRPr="00AE60A4">
              <w:rPr>
                <w:sz w:val="28"/>
                <w:szCs w:val="28"/>
                <w:u w:val="single"/>
              </w:rPr>
              <w:t>Possible</w:t>
            </w:r>
            <w:r>
              <w:rPr>
                <w:sz w:val="28"/>
                <w:szCs w:val="28"/>
              </w:rPr>
              <w:t xml:space="preserve"> Topics:</w:t>
            </w:r>
          </w:p>
          <w:p w14:paraId="6DFA709F" w14:textId="52C27E06" w:rsidR="00AE60A4" w:rsidRPr="00AE60A4" w:rsidRDefault="00AE60A4" w:rsidP="00AE60A4">
            <w:pPr>
              <w:pStyle w:val="NormalWeb"/>
              <w:tabs>
                <w:tab w:val="left" w:pos="2140"/>
              </w:tabs>
              <w:spacing w:before="0" w:beforeAutospacing="0" w:after="0" w:afterAutospacing="0"/>
              <w:ind w:left="720"/>
              <w:rPr>
                <w:color w:val="000000"/>
                <w:sz w:val="28"/>
                <w:szCs w:val="28"/>
              </w:rPr>
            </w:pPr>
            <w:r>
              <w:rPr>
                <w:rFonts w:ascii="Arial" w:hAnsi="Arial" w:cs="Arial"/>
                <w:color w:val="000000"/>
              </w:rPr>
              <w:tab/>
            </w:r>
            <w:r w:rsidRPr="00AE60A4">
              <w:rPr>
                <w:color w:val="000000"/>
                <w:sz w:val="28"/>
                <w:szCs w:val="28"/>
              </w:rPr>
              <w:t>Artificial Intelligence</w:t>
            </w:r>
          </w:p>
          <w:p w14:paraId="35D1C139" w14:textId="0A6998AE" w:rsidR="00AE60A4" w:rsidRPr="00AE60A4" w:rsidRDefault="00AE60A4" w:rsidP="00AE60A4">
            <w:pPr>
              <w:pStyle w:val="NormalWeb"/>
              <w:tabs>
                <w:tab w:val="left" w:pos="2140"/>
              </w:tabs>
              <w:spacing w:before="0" w:beforeAutospacing="0" w:after="0" w:afterAutospacing="0"/>
              <w:ind w:left="720"/>
              <w:rPr>
                <w:color w:val="000000"/>
                <w:sz w:val="28"/>
                <w:szCs w:val="28"/>
              </w:rPr>
            </w:pPr>
            <w:r w:rsidRPr="00AE60A4">
              <w:rPr>
                <w:color w:val="000000"/>
                <w:sz w:val="28"/>
                <w:szCs w:val="28"/>
              </w:rPr>
              <w:tab/>
              <w:t>Careers</w:t>
            </w:r>
          </w:p>
          <w:p w14:paraId="4B192EFB" w14:textId="1012FF4A" w:rsidR="00AE60A4" w:rsidRPr="00AE60A4" w:rsidRDefault="00AE60A4" w:rsidP="00AE60A4">
            <w:pPr>
              <w:pStyle w:val="NormalWeb"/>
              <w:tabs>
                <w:tab w:val="left" w:pos="2140"/>
              </w:tabs>
              <w:spacing w:before="0" w:beforeAutospacing="0" w:after="0" w:afterAutospacing="0"/>
              <w:ind w:left="720"/>
              <w:rPr>
                <w:color w:val="000000"/>
                <w:sz w:val="28"/>
                <w:szCs w:val="28"/>
              </w:rPr>
            </w:pPr>
            <w:r w:rsidRPr="00AE60A4">
              <w:rPr>
                <w:color w:val="000000"/>
                <w:sz w:val="28"/>
                <w:szCs w:val="28"/>
              </w:rPr>
              <w:tab/>
              <w:t>Diversity, Equity and Inclusion</w:t>
            </w:r>
          </w:p>
          <w:p w14:paraId="2695C446" w14:textId="43D87693" w:rsidR="00AE60A4" w:rsidRPr="00AE60A4" w:rsidRDefault="00AE60A4" w:rsidP="00AE60A4">
            <w:pPr>
              <w:pStyle w:val="NormalWeb"/>
              <w:tabs>
                <w:tab w:val="left" w:pos="2140"/>
              </w:tabs>
              <w:spacing w:before="0" w:beforeAutospacing="0" w:after="0" w:afterAutospacing="0"/>
              <w:ind w:left="720"/>
              <w:rPr>
                <w:color w:val="000000"/>
                <w:sz w:val="28"/>
                <w:szCs w:val="28"/>
              </w:rPr>
            </w:pPr>
            <w:r w:rsidRPr="00AE60A4">
              <w:rPr>
                <w:color w:val="000000"/>
                <w:sz w:val="28"/>
                <w:szCs w:val="28"/>
              </w:rPr>
              <w:tab/>
              <w:t>Financial Literacy </w:t>
            </w:r>
          </w:p>
          <w:p w14:paraId="591E86DE" w14:textId="6249C42F" w:rsidR="00AE60A4" w:rsidRPr="00AE60A4" w:rsidRDefault="00AE60A4" w:rsidP="00AE60A4">
            <w:pPr>
              <w:pStyle w:val="NormalWeb"/>
              <w:tabs>
                <w:tab w:val="left" w:pos="2140"/>
              </w:tabs>
              <w:spacing w:before="0" w:beforeAutospacing="0" w:after="0" w:afterAutospacing="0"/>
              <w:rPr>
                <w:color w:val="000000"/>
                <w:sz w:val="28"/>
                <w:szCs w:val="28"/>
              </w:rPr>
            </w:pPr>
            <w:r w:rsidRPr="00AE60A4">
              <w:rPr>
                <w:color w:val="000000"/>
                <w:sz w:val="28"/>
                <w:szCs w:val="28"/>
              </w:rPr>
              <w:tab/>
              <w:t>Mental Health and Wellness</w:t>
            </w:r>
          </w:p>
          <w:p w14:paraId="29BEFB95" w14:textId="42F836A9" w:rsidR="00AE60A4" w:rsidRPr="00AE60A4" w:rsidRDefault="00AE60A4" w:rsidP="00AE60A4">
            <w:pPr>
              <w:pStyle w:val="NormalWeb"/>
              <w:tabs>
                <w:tab w:val="left" w:pos="2140"/>
              </w:tabs>
              <w:spacing w:before="0" w:beforeAutospacing="0" w:after="0" w:afterAutospacing="0"/>
              <w:ind w:left="720"/>
              <w:rPr>
                <w:color w:val="000000"/>
                <w:sz w:val="28"/>
                <w:szCs w:val="28"/>
              </w:rPr>
            </w:pPr>
            <w:r w:rsidRPr="00AE60A4">
              <w:rPr>
                <w:color w:val="000000"/>
                <w:sz w:val="28"/>
                <w:szCs w:val="28"/>
              </w:rPr>
              <w:tab/>
              <w:t>Nutrition</w:t>
            </w:r>
          </w:p>
          <w:p w14:paraId="02066517" w14:textId="4755C756" w:rsidR="00AE60A4" w:rsidRPr="00AE60A4" w:rsidRDefault="00AE60A4" w:rsidP="00AE60A4">
            <w:pPr>
              <w:pStyle w:val="NormalWeb"/>
              <w:tabs>
                <w:tab w:val="left" w:pos="2140"/>
              </w:tabs>
              <w:spacing w:before="0" w:beforeAutospacing="0" w:after="0" w:afterAutospacing="0"/>
              <w:ind w:left="720"/>
              <w:rPr>
                <w:color w:val="000000"/>
                <w:sz w:val="28"/>
                <w:szCs w:val="28"/>
              </w:rPr>
            </w:pPr>
            <w:r w:rsidRPr="00AE60A4">
              <w:rPr>
                <w:color w:val="000000"/>
                <w:sz w:val="28"/>
                <w:szCs w:val="28"/>
              </w:rPr>
              <w:tab/>
              <w:t>Relationships</w:t>
            </w:r>
          </w:p>
          <w:p w14:paraId="506CFEC2" w14:textId="40CD1532" w:rsidR="00AE60A4" w:rsidRPr="00AE60A4" w:rsidRDefault="00AE60A4" w:rsidP="00AE60A4">
            <w:pPr>
              <w:pStyle w:val="NormalWeb"/>
              <w:tabs>
                <w:tab w:val="left" w:pos="2140"/>
              </w:tabs>
              <w:spacing w:before="0" w:beforeAutospacing="0" w:after="0" w:afterAutospacing="0"/>
              <w:ind w:left="720"/>
              <w:rPr>
                <w:color w:val="000000"/>
                <w:sz w:val="28"/>
                <w:szCs w:val="28"/>
              </w:rPr>
            </w:pPr>
            <w:r w:rsidRPr="00AE60A4">
              <w:rPr>
                <w:color w:val="000000"/>
                <w:sz w:val="28"/>
                <w:szCs w:val="28"/>
              </w:rPr>
              <w:tab/>
              <w:t>Sustainability</w:t>
            </w:r>
          </w:p>
          <w:p w14:paraId="00763DEF" w14:textId="16B2E8AC" w:rsidR="00AE60A4" w:rsidRPr="00AE60A4" w:rsidRDefault="00AE60A4" w:rsidP="00AE60A4">
            <w:pPr>
              <w:pStyle w:val="NormalWeb"/>
              <w:tabs>
                <w:tab w:val="left" w:pos="2140"/>
              </w:tabs>
              <w:spacing w:before="0" w:beforeAutospacing="0" w:after="0" w:afterAutospacing="0"/>
              <w:rPr>
                <w:color w:val="000000"/>
                <w:sz w:val="28"/>
                <w:szCs w:val="28"/>
              </w:rPr>
            </w:pPr>
            <w:r w:rsidRPr="00AE60A4">
              <w:rPr>
                <w:color w:val="000000"/>
                <w:sz w:val="28"/>
                <w:szCs w:val="28"/>
              </w:rPr>
              <w:tab/>
              <w:t>Textiles/Apparel</w:t>
            </w:r>
          </w:p>
          <w:p w14:paraId="1361ED7B" w14:textId="142965CD" w:rsidR="00AE60A4" w:rsidRPr="00AE60A4" w:rsidRDefault="00AE60A4" w:rsidP="00AE60A4">
            <w:pPr>
              <w:pStyle w:val="NormalWeb"/>
              <w:tabs>
                <w:tab w:val="left" w:pos="2140"/>
              </w:tabs>
              <w:spacing w:before="0" w:beforeAutospacing="0" w:after="0" w:afterAutospacing="0"/>
              <w:rPr>
                <w:color w:val="000000"/>
                <w:sz w:val="28"/>
                <w:szCs w:val="28"/>
                <w:u w:val="single"/>
              </w:rPr>
            </w:pPr>
            <w:r w:rsidRPr="00AE60A4">
              <w:rPr>
                <w:color w:val="000000"/>
                <w:sz w:val="28"/>
                <w:szCs w:val="28"/>
              </w:rPr>
              <w:tab/>
            </w:r>
            <w:r w:rsidRPr="00AE60A4">
              <w:rPr>
                <w:color w:val="000000"/>
                <w:sz w:val="28"/>
                <w:szCs w:val="28"/>
                <w:u w:val="single"/>
              </w:rPr>
              <w:t>Other</w:t>
            </w:r>
          </w:p>
          <w:p w14:paraId="6F47C08C" w14:textId="77777777" w:rsidR="00AE60A4" w:rsidRPr="00AE60A4" w:rsidRDefault="00AE60A4" w:rsidP="00AE60A4">
            <w:pPr>
              <w:pStyle w:val="NormalWeb"/>
              <w:tabs>
                <w:tab w:val="left" w:pos="2140"/>
              </w:tabs>
              <w:spacing w:before="0" w:beforeAutospacing="0" w:after="0" w:afterAutospacing="0"/>
              <w:rPr>
                <w:color w:val="000000"/>
                <w:sz w:val="28"/>
                <w:szCs w:val="28"/>
              </w:rPr>
            </w:pPr>
          </w:p>
          <w:p w14:paraId="160D712F" w14:textId="1CBBE627" w:rsidR="00AE60A4" w:rsidRDefault="00725918" w:rsidP="00AE60A4">
            <w:pPr>
              <w:spacing w:line="360" w:lineRule="auto"/>
              <w:jc w:val="center"/>
              <w:rPr>
                <w:sz w:val="28"/>
                <w:szCs w:val="28"/>
              </w:rPr>
            </w:pPr>
            <w:r>
              <w:rPr>
                <w:sz w:val="28"/>
                <w:szCs w:val="28"/>
              </w:rPr>
              <w:t xml:space="preserve">Application </w:t>
            </w:r>
            <w:r w:rsidR="00406444">
              <w:rPr>
                <w:sz w:val="28"/>
                <w:szCs w:val="28"/>
              </w:rPr>
              <w:t>R</w:t>
            </w:r>
            <w:r>
              <w:rPr>
                <w:sz w:val="28"/>
                <w:szCs w:val="28"/>
              </w:rPr>
              <w:t>equirements: Title and 50-word description (maximum)</w:t>
            </w:r>
          </w:p>
          <w:p w14:paraId="5993EFD9" w14:textId="77777777" w:rsidR="00AE60A4" w:rsidRDefault="00AE60A4" w:rsidP="00AE60A4">
            <w:pPr>
              <w:jc w:val="center"/>
              <w:rPr>
                <w:sz w:val="28"/>
                <w:szCs w:val="28"/>
              </w:rPr>
            </w:pPr>
          </w:p>
          <w:p w14:paraId="2C3E6BDC" w14:textId="01C322F2" w:rsidR="006E0616" w:rsidRPr="006E0616" w:rsidRDefault="00AE60A4" w:rsidP="006E0616">
            <w:pPr>
              <w:spacing w:line="360" w:lineRule="auto"/>
              <w:jc w:val="center"/>
              <w:rPr>
                <w:b/>
                <w:bCs/>
                <w:sz w:val="48"/>
                <w:szCs w:val="48"/>
              </w:rPr>
            </w:pPr>
            <w:hyperlink r:id="rId11" w:history="1">
              <w:r>
                <w:rPr>
                  <w:rStyle w:val="Hyperlink"/>
                  <w:b/>
                  <w:bCs/>
                  <w:sz w:val="48"/>
                  <w:szCs w:val="48"/>
                </w:rPr>
                <w:t>Apply Here</w:t>
              </w:r>
            </w:hyperlink>
            <w:r>
              <w:rPr>
                <w:b/>
                <w:bCs/>
                <w:sz w:val="48"/>
                <w:szCs w:val="48"/>
              </w:rPr>
              <w:t xml:space="preserve"> </w:t>
            </w:r>
          </w:p>
          <w:p w14:paraId="67CC3000" w14:textId="67557E49" w:rsidR="00725918" w:rsidRPr="00AE60A4" w:rsidRDefault="00725918" w:rsidP="00AE60A4">
            <w:pPr>
              <w:spacing w:line="480" w:lineRule="auto"/>
              <w:jc w:val="center"/>
              <w:rPr>
                <w:b/>
                <w:bCs/>
                <w:sz w:val="40"/>
                <w:szCs w:val="40"/>
              </w:rPr>
            </w:pPr>
            <w:r w:rsidRPr="00406444">
              <w:rPr>
                <w:b/>
                <w:bCs/>
                <w:sz w:val="40"/>
                <w:szCs w:val="40"/>
              </w:rPr>
              <w:t xml:space="preserve">Deadline, </w:t>
            </w:r>
            <w:r w:rsidR="00AE60A4">
              <w:rPr>
                <w:b/>
                <w:bCs/>
                <w:sz w:val="40"/>
                <w:szCs w:val="40"/>
              </w:rPr>
              <w:t>Friday</w:t>
            </w:r>
            <w:r w:rsidRPr="00406444">
              <w:rPr>
                <w:b/>
                <w:bCs/>
                <w:sz w:val="40"/>
                <w:szCs w:val="40"/>
              </w:rPr>
              <w:t xml:space="preserve">, </w:t>
            </w:r>
            <w:r w:rsidR="00AE60A4">
              <w:rPr>
                <w:b/>
                <w:bCs/>
                <w:sz w:val="40"/>
                <w:szCs w:val="40"/>
              </w:rPr>
              <w:t>March</w:t>
            </w:r>
            <w:r w:rsidRPr="00406444">
              <w:rPr>
                <w:b/>
                <w:bCs/>
                <w:sz w:val="40"/>
                <w:szCs w:val="40"/>
              </w:rPr>
              <w:t xml:space="preserve"> 1, 202</w:t>
            </w:r>
            <w:r w:rsidR="00AE60A4">
              <w:rPr>
                <w:b/>
                <w:bCs/>
                <w:sz w:val="40"/>
                <w:szCs w:val="40"/>
              </w:rPr>
              <w:t>4</w:t>
            </w:r>
          </w:p>
        </w:tc>
      </w:tr>
    </w:tbl>
    <w:p w14:paraId="5C520212" w14:textId="77777777" w:rsidR="00F176E1" w:rsidRPr="002E1FA8" w:rsidRDefault="00F176E1" w:rsidP="00F176E1">
      <w:pPr>
        <w:tabs>
          <w:tab w:val="left" w:pos="2980"/>
          <w:tab w:val="center" w:pos="4320"/>
        </w:tabs>
        <w:rPr>
          <w:rFonts w:cstheme="minorHAnsi"/>
          <w:sz w:val="22"/>
          <w:szCs w:val="22"/>
        </w:rPr>
      </w:pPr>
      <w:r w:rsidRPr="002E1FA8">
        <w:rPr>
          <w:rFonts w:cstheme="minorHAnsi"/>
          <w:noProof/>
          <w:color w:val="5B5B5B"/>
          <w:sz w:val="22"/>
          <w:szCs w:val="22"/>
        </w:rPr>
        <w:lastRenderedPageBreak/>
        <w:drawing>
          <wp:anchor distT="0" distB="0" distL="114300" distR="114300" simplePos="0" relativeHeight="251664384" behindDoc="0" locked="0" layoutInCell="1" allowOverlap="1" wp14:anchorId="0002E6D8" wp14:editId="60C61D2A">
            <wp:simplePos x="0" y="0"/>
            <wp:positionH relativeFrom="column">
              <wp:posOffset>226060</wp:posOffset>
            </wp:positionH>
            <wp:positionV relativeFrom="paragraph">
              <wp:posOffset>43180</wp:posOffset>
            </wp:positionV>
            <wp:extent cx="1894205" cy="828040"/>
            <wp:effectExtent l="0" t="0" r="10795" b="10160"/>
            <wp:wrapTight wrapText="bothSides">
              <wp:wrapPolygon edited="0">
                <wp:start x="2317" y="0"/>
                <wp:lineTo x="0" y="5963"/>
                <wp:lineTo x="0" y="21202"/>
                <wp:lineTo x="21433" y="21202"/>
                <wp:lineTo x="21433" y="1325"/>
                <wp:lineTo x="20854" y="0"/>
                <wp:lineTo x="231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4205" cy="8280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1264148" w14:textId="77777777" w:rsidR="00F176E1" w:rsidRPr="002E1FA8" w:rsidRDefault="00F176E1" w:rsidP="00F176E1">
      <w:pPr>
        <w:tabs>
          <w:tab w:val="left" w:pos="2980"/>
          <w:tab w:val="center" w:pos="4320"/>
        </w:tabs>
        <w:rPr>
          <w:rFonts w:cstheme="minorHAnsi"/>
          <w:sz w:val="22"/>
          <w:szCs w:val="22"/>
        </w:rPr>
      </w:pPr>
    </w:p>
    <w:p w14:paraId="43A351B4" w14:textId="31581CDE" w:rsidR="00F176E1" w:rsidRPr="003170F2" w:rsidRDefault="00F176E1" w:rsidP="00AE60A4">
      <w:pPr>
        <w:tabs>
          <w:tab w:val="left" w:pos="2980"/>
          <w:tab w:val="left" w:pos="3960"/>
        </w:tabs>
        <w:rPr>
          <w:rFonts w:cstheme="minorHAnsi"/>
          <w:b/>
          <w:bCs/>
          <w:sz w:val="28"/>
          <w:szCs w:val="28"/>
        </w:rPr>
      </w:pPr>
      <w:r>
        <w:rPr>
          <w:rFonts w:cstheme="minorHAnsi"/>
          <w:b/>
          <w:bCs/>
          <w:sz w:val="22"/>
          <w:szCs w:val="22"/>
        </w:rPr>
        <w:tab/>
      </w:r>
      <w:r w:rsidRPr="003170F2">
        <w:rPr>
          <w:rFonts w:cstheme="minorHAnsi"/>
          <w:b/>
          <w:bCs/>
          <w:sz w:val="28"/>
          <w:szCs w:val="28"/>
        </w:rPr>
        <w:t>Maryland Association of Family &amp; Consumer Sciences</w:t>
      </w:r>
    </w:p>
    <w:p w14:paraId="6B824B77" w14:textId="77777777" w:rsidR="00F176E1" w:rsidRPr="0087517A" w:rsidRDefault="00F176E1" w:rsidP="00F176E1">
      <w:pPr>
        <w:rPr>
          <w:rFonts w:cstheme="minorHAnsi"/>
          <w:b/>
          <w:bCs/>
          <w:sz w:val="22"/>
          <w:szCs w:val="22"/>
        </w:rPr>
      </w:pPr>
      <w:r w:rsidRPr="003170F2">
        <w:rPr>
          <w:rFonts w:cstheme="minorHAnsi"/>
          <w:b/>
          <w:bCs/>
          <w:sz w:val="28"/>
          <w:szCs w:val="28"/>
        </w:rPr>
        <w:t xml:space="preserve">         </w:t>
      </w:r>
      <w:r w:rsidRPr="003170F2">
        <w:rPr>
          <w:rFonts w:cstheme="minorHAnsi"/>
          <w:b/>
          <w:bCs/>
          <w:sz w:val="28"/>
          <w:szCs w:val="28"/>
        </w:rPr>
        <w:tab/>
      </w:r>
      <w:r w:rsidRPr="003170F2">
        <w:rPr>
          <w:rFonts w:cstheme="minorHAnsi"/>
          <w:b/>
          <w:bCs/>
          <w:sz w:val="28"/>
          <w:szCs w:val="28"/>
        </w:rPr>
        <w:tab/>
      </w:r>
      <w:r w:rsidRPr="003170F2">
        <w:rPr>
          <w:rFonts w:cstheme="minorHAnsi"/>
          <w:b/>
          <w:bCs/>
          <w:sz w:val="28"/>
          <w:szCs w:val="28"/>
        </w:rPr>
        <w:tab/>
        <w:t>2022-2023 Awards Program</w:t>
      </w:r>
    </w:p>
    <w:p w14:paraId="009615B6" w14:textId="77777777" w:rsidR="00F176E1" w:rsidRPr="002E1FA8" w:rsidRDefault="00F176E1" w:rsidP="00F176E1">
      <w:pPr>
        <w:jc w:val="center"/>
        <w:rPr>
          <w:rFonts w:cstheme="minorHAnsi"/>
          <w:sz w:val="22"/>
          <w:szCs w:val="22"/>
        </w:rPr>
      </w:pPr>
    </w:p>
    <w:p w14:paraId="18CB95CD" w14:textId="77777777" w:rsidR="00F176E1" w:rsidRDefault="00F176E1" w:rsidP="00F176E1">
      <w:pPr>
        <w:pStyle w:val="Heading1"/>
        <w:jc w:val="left"/>
        <w:rPr>
          <w:rFonts w:asciiTheme="minorHAnsi" w:hAnsiTheme="minorHAnsi" w:cstheme="minorHAnsi"/>
          <w:b w:val="0"/>
          <w:bCs w:val="0"/>
          <w:i w:val="0"/>
          <w:iCs w:val="0"/>
          <w:sz w:val="22"/>
        </w:rPr>
      </w:pPr>
    </w:p>
    <w:p w14:paraId="553E932B" w14:textId="77777777" w:rsidR="00F176E1" w:rsidRPr="002E1FA8" w:rsidRDefault="00F176E1" w:rsidP="00F176E1">
      <w:pPr>
        <w:pStyle w:val="Heading1"/>
        <w:jc w:val="left"/>
        <w:rPr>
          <w:rFonts w:asciiTheme="minorHAnsi" w:hAnsiTheme="minorHAnsi" w:cstheme="minorHAnsi"/>
          <w:b w:val="0"/>
          <w:bCs w:val="0"/>
          <w:i w:val="0"/>
          <w:iCs w:val="0"/>
          <w:sz w:val="22"/>
        </w:rPr>
      </w:pPr>
      <w:r w:rsidRPr="002E1FA8">
        <w:rPr>
          <w:rFonts w:asciiTheme="minorHAnsi" w:hAnsiTheme="minorHAnsi" w:cstheme="minorHAnsi"/>
          <w:b w:val="0"/>
          <w:bCs w:val="0"/>
          <w:i w:val="0"/>
          <w:iCs w:val="0"/>
          <w:sz w:val="22"/>
        </w:rPr>
        <w:t xml:space="preserve">Awards will be presented at the MAFCS Spring Meeting.  Each winner will receive a complimentary registration.  </w:t>
      </w:r>
    </w:p>
    <w:p w14:paraId="3AFC6DBB" w14:textId="77777777" w:rsidR="00F176E1" w:rsidRDefault="00F176E1" w:rsidP="00F176E1">
      <w:pPr>
        <w:pStyle w:val="Heading1"/>
        <w:rPr>
          <w:rFonts w:asciiTheme="minorHAnsi" w:hAnsiTheme="minorHAnsi" w:cstheme="minorHAnsi"/>
          <w:i w:val="0"/>
          <w:iCs w:val="0"/>
          <w:sz w:val="22"/>
        </w:rPr>
      </w:pPr>
    </w:p>
    <w:p w14:paraId="5CA0B8B7" w14:textId="585B208C" w:rsidR="00F176E1" w:rsidRPr="0087517A" w:rsidRDefault="00F176E1" w:rsidP="00F176E1">
      <w:pPr>
        <w:pStyle w:val="Heading1"/>
        <w:rPr>
          <w:rFonts w:asciiTheme="minorHAnsi" w:hAnsiTheme="minorHAnsi" w:cstheme="minorHAnsi"/>
          <w:i w:val="0"/>
          <w:iCs w:val="0"/>
          <w:sz w:val="22"/>
        </w:rPr>
      </w:pPr>
      <w:r w:rsidRPr="0087517A">
        <w:rPr>
          <w:rFonts w:asciiTheme="minorHAnsi" w:hAnsiTheme="minorHAnsi" w:cstheme="minorHAnsi"/>
          <w:i w:val="0"/>
          <w:iCs w:val="0"/>
          <w:sz w:val="22"/>
        </w:rPr>
        <w:t>MAFCS Teacher of the Year</w:t>
      </w:r>
    </w:p>
    <w:p w14:paraId="1CDB2FC8" w14:textId="3AF825A9" w:rsidR="00F176E1" w:rsidRPr="002E1FA8" w:rsidRDefault="00F176E1" w:rsidP="00F176E1">
      <w:pPr>
        <w:pStyle w:val="Default"/>
        <w:ind w:right="360"/>
        <w:rPr>
          <w:rFonts w:asciiTheme="minorHAnsi" w:hAnsiTheme="minorHAnsi" w:cstheme="minorHAnsi"/>
          <w:sz w:val="22"/>
          <w:szCs w:val="22"/>
        </w:rPr>
      </w:pPr>
      <w:r w:rsidRPr="002E1FA8">
        <w:rPr>
          <w:rFonts w:asciiTheme="minorHAnsi" w:hAnsiTheme="minorHAnsi" w:cstheme="minorHAnsi"/>
          <w:sz w:val="22"/>
          <w:szCs w:val="22"/>
        </w:rPr>
        <w:t xml:space="preserve">One outstanding FCS teacher will be honored.  If the winner meets the guidelines for the AAFCS National Teacher of the Year Award, s/he will apply in 2024. The winner will receive a one-year AAFCS/MAFCS membership and AAFCS Conference registration if s/he attends the AAFCS conference. See the guidelines at </w:t>
      </w:r>
      <w:hyperlink r:id="rId12" w:history="1">
        <w:r w:rsidR="00AE60A4" w:rsidRPr="00641B4C">
          <w:rPr>
            <w:rStyle w:val="Hyperlink"/>
            <w:rFonts w:asciiTheme="minorHAnsi" w:hAnsiTheme="minorHAnsi" w:cstheme="minorHAnsi"/>
            <w:sz w:val="22"/>
            <w:szCs w:val="22"/>
          </w:rPr>
          <w:t>https://www.aafcs.org/membership-homepage/member-awards/toy</w:t>
        </w:r>
      </w:hyperlink>
      <w:r w:rsidR="00AE60A4">
        <w:rPr>
          <w:rFonts w:asciiTheme="minorHAnsi" w:hAnsiTheme="minorHAnsi" w:cstheme="minorHAnsi"/>
          <w:sz w:val="22"/>
          <w:szCs w:val="22"/>
        </w:rPr>
        <w:t xml:space="preserve">. </w:t>
      </w:r>
    </w:p>
    <w:p w14:paraId="1FC4C355" w14:textId="77777777" w:rsidR="00F176E1" w:rsidRPr="002E1FA8" w:rsidRDefault="00F176E1" w:rsidP="00F176E1">
      <w:pPr>
        <w:pStyle w:val="Default"/>
        <w:ind w:right="360"/>
        <w:rPr>
          <w:rFonts w:asciiTheme="minorHAnsi" w:hAnsiTheme="minorHAnsi" w:cstheme="minorHAnsi"/>
          <w:sz w:val="22"/>
          <w:szCs w:val="22"/>
        </w:rPr>
      </w:pPr>
    </w:p>
    <w:p w14:paraId="5A8645C8" w14:textId="77777777" w:rsidR="00F176E1" w:rsidRPr="0087517A" w:rsidRDefault="00F176E1" w:rsidP="00F176E1">
      <w:pPr>
        <w:pStyle w:val="Default"/>
        <w:ind w:right="360"/>
        <w:jc w:val="center"/>
        <w:rPr>
          <w:rFonts w:asciiTheme="minorHAnsi" w:hAnsiTheme="minorHAnsi" w:cstheme="minorHAnsi"/>
          <w:b/>
          <w:bCs/>
          <w:sz w:val="22"/>
          <w:szCs w:val="22"/>
        </w:rPr>
      </w:pPr>
      <w:r w:rsidRPr="0087517A">
        <w:rPr>
          <w:rFonts w:asciiTheme="minorHAnsi" w:hAnsiTheme="minorHAnsi" w:cstheme="minorHAnsi"/>
          <w:b/>
          <w:bCs/>
          <w:sz w:val="22"/>
          <w:szCs w:val="22"/>
        </w:rPr>
        <w:t>MAFCS Extension Educator of the Year</w:t>
      </w:r>
    </w:p>
    <w:p w14:paraId="6C2FE272" w14:textId="77777777" w:rsidR="00F176E1" w:rsidRPr="002E1FA8" w:rsidRDefault="00F176E1" w:rsidP="00F176E1">
      <w:pPr>
        <w:pStyle w:val="Default"/>
        <w:ind w:right="360"/>
        <w:rPr>
          <w:rFonts w:asciiTheme="minorHAnsi" w:hAnsiTheme="minorHAnsi" w:cstheme="minorHAnsi"/>
          <w:sz w:val="22"/>
          <w:szCs w:val="22"/>
        </w:rPr>
      </w:pPr>
      <w:r w:rsidRPr="002E1FA8">
        <w:rPr>
          <w:rFonts w:asciiTheme="minorHAnsi" w:hAnsiTheme="minorHAnsi" w:cstheme="minorHAnsi"/>
          <w:sz w:val="22"/>
          <w:szCs w:val="22"/>
        </w:rPr>
        <w:t>One outstanding full-time FCS Extension educator will be honored.  The winner will receive a one-year AAFCS/MAFCS membership</w:t>
      </w:r>
    </w:p>
    <w:p w14:paraId="040F12A0" w14:textId="77777777" w:rsidR="00F176E1" w:rsidRDefault="00F176E1" w:rsidP="00F176E1">
      <w:pPr>
        <w:pStyle w:val="Default"/>
        <w:ind w:right="360"/>
        <w:rPr>
          <w:rFonts w:asciiTheme="minorHAnsi" w:hAnsiTheme="minorHAnsi" w:cstheme="minorHAnsi"/>
          <w:sz w:val="22"/>
          <w:szCs w:val="22"/>
        </w:rPr>
      </w:pPr>
    </w:p>
    <w:p w14:paraId="5C47B374" w14:textId="10FC3C10" w:rsidR="00AE60A4" w:rsidRPr="0087517A" w:rsidRDefault="00AE60A4" w:rsidP="00AE60A4">
      <w:pPr>
        <w:pStyle w:val="Default"/>
        <w:ind w:right="360"/>
        <w:jc w:val="center"/>
        <w:rPr>
          <w:rFonts w:asciiTheme="minorHAnsi" w:hAnsiTheme="minorHAnsi" w:cstheme="minorHAnsi"/>
          <w:b/>
          <w:bCs/>
          <w:sz w:val="22"/>
          <w:szCs w:val="22"/>
        </w:rPr>
      </w:pPr>
      <w:r w:rsidRPr="0087517A">
        <w:rPr>
          <w:rFonts w:asciiTheme="minorHAnsi" w:hAnsiTheme="minorHAnsi" w:cstheme="minorHAnsi"/>
          <w:b/>
          <w:bCs/>
          <w:sz w:val="22"/>
          <w:szCs w:val="22"/>
        </w:rPr>
        <w:t xml:space="preserve">MAFCS </w:t>
      </w:r>
      <w:r>
        <w:rPr>
          <w:rFonts w:asciiTheme="minorHAnsi" w:hAnsiTheme="minorHAnsi" w:cstheme="minorHAnsi"/>
          <w:b/>
          <w:bCs/>
          <w:sz w:val="22"/>
          <w:szCs w:val="22"/>
        </w:rPr>
        <w:t>Post-Secondary</w:t>
      </w:r>
      <w:r w:rsidRPr="0087517A">
        <w:rPr>
          <w:rFonts w:asciiTheme="minorHAnsi" w:hAnsiTheme="minorHAnsi" w:cstheme="minorHAnsi"/>
          <w:b/>
          <w:bCs/>
          <w:sz w:val="22"/>
          <w:szCs w:val="22"/>
        </w:rPr>
        <w:t xml:space="preserve"> Educator of the Year</w:t>
      </w:r>
    </w:p>
    <w:p w14:paraId="45BC3EA2" w14:textId="77777777" w:rsidR="00AE60A4" w:rsidRPr="002E1FA8" w:rsidRDefault="00AE60A4" w:rsidP="00AE60A4">
      <w:pPr>
        <w:pStyle w:val="Default"/>
        <w:ind w:right="360"/>
        <w:rPr>
          <w:rFonts w:asciiTheme="minorHAnsi" w:hAnsiTheme="minorHAnsi" w:cstheme="minorHAnsi"/>
          <w:sz w:val="22"/>
          <w:szCs w:val="22"/>
        </w:rPr>
      </w:pPr>
      <w:r w:rsidRPr="002E1FA8">
        <w:rPr>
          <w:rFonts w:asciiTheme="minorHAnsi" w:hAnsiTheme="minorHAnsi" w:cstheme="minorHAnsi"/>
          <w:sz w:val="22"/>
          <w:szCs w:val="22"/>
        </w:rPr>
        <w:t>One outstanding full-time FCS Extension educator will be honored.  The winner will receive a one-year AAFCS/MAFCS membership</w:t>
      </w:r>
    </w:p>
    <w:p w14:paraId="6686CBDC" w14:textId="77777777" w:rsidR="00AE60A4" w:rsidRPr="00AE60A4" w:rsidRDefault="00AE60A4" w:rsidP="00F176E1">
      <w:pPr>
        <w:pStyle w:val="Default"/>
        <w:ind w:right="360"/>
        <w:rPr>
          <w:rFonts w:asciiTheme="minorHAnsi" w:hAnsiTheme="minorHAnsi" w:cstheme="minorHAnsi"/>
          <w:b/>
          <w:bCs/>
          <w:sz w:val="22"/>
          <w:szCs w:val="22"/>
        </w:rPr>
      </w:pPr>
    </w:p>
    <w:p w14:paraId="514A241E" w14:textId="77777777" w:rsidR="00F176E1" w:rsidRPr="0087517A" w:rsidRDefault="00F176E1" w:rsidP="00F176E1">
      <w:pPr>
        <w:pStyle w:val="Default"/>
        <w:ind w:right="360"/>
        <w:jc w:val="center"/>
        <w:rPr>
          <w:rFonts w:asciiTheme="minorHAnsi" w:hAnsiTheme="minorHAnsi" w:cstheme="minorHAnsi"/>
          <w:b/>
          <w:bCs/>
          <w:sz w:val="22"/>
          <w:szCs w:val="22"/>
        </w:rPr>
      </w:pPr>
      <w:r w:rsidRPr="0087517A">
        <w:rPr>
          <w:rFonts w:asciiTheme="minorHAnsi" w:hAnsiTheme="minorHAnsi" w:cstheme="minorHAnsi"/>
          <w:b/>
          <w:bCs/>
          <w:sz w:val="22"/>
          <w:szCs w:val="22"/>
        </w:rPr>
        <w:t>MAFCS Leader Award</w:t>
      </w:r>
    </w:p>
    <w:p w14:paraId="2458823E" w14:textId="457C0AB5" w:rsidR="00F176E1" w:rsidRPr="002E1FA8" w:rsidRDefault="00F176E1" w:rsidP="00F176E1">
      <w:pPr>
        <w:pStyle w:val="Default"/>
        <w:ind w:right="360"/>
        <w:rPr>
          <w:rFonts w:asciiTheme="minorHAnsi" w:hAnsiTheme="minorHAnsi" w:cstheme="minorHAnsi"/>
          <w:sz w:val="22"/>
          <w:szCs w:val="22"/>
        </w:rPr>
      </w:pPr>
      <w:r w:rsidRPr="002E1FA8">
        <w:rPr>
          <w:rFonts w:asciiTheme="minorHAnsi" w:hAnsiTheme="minorHAnsi" w:cstheme="minorHAnsi"/>
          <w:sz w:val="22"/>
          <w:szCs w:val="22"/>
        </w:rPr>
        <w:t>One outstanding FCS professional, who</w:t>
      </w:r>
      <w:r w:rsidR="003170F2">
        <w:rPr>
          <w:rFonts w:asciiTheme="minorHAnsi" w:hAnsiTheme="minorHAnsi" w:cstheme="minorHAnsi"/>
          <w:sz w:val="22"/>
          <w:szCs w:val="22"/>
        </w:rPr>
        <w:t xml:space="preserve"> has made significant contributions to </w:t>
      </w:r>
      <w:r w:rsidRPr="002E1FA8">
        <w:rPr>
          <w:rFonts w:asciiTheme="minorHAnsi" w:hAnsiTheme="minorHAnsi" w:cstheme="minorHAnsi"/>
          <w:sz w:val="22"/>
          <w:szCs w:val="22"/>
        </w:rPr>
        <w:t xml:space="preserve">the field, will be honored. If the winner meets the guidelines for the AAFCS Leader Award, s/he will apply in 2024. The winner will receive a one-year AAFCS/MAFCS membership and AAFCS Conference registration if s/he attends the AAFCS conference. See guidelines </w:t>
      </w:r>
      <w:r w:rsidR="00AE60A4">
        <w:rPr>
          <w:rFonts w:asciiTheme="minorHAnsi" w:hAnsiTheme="minorHAnsi" w:cstheme="minorHAnsi"/>
          <w:sz w:val="22"/>
          <w:szCs w:val="22"/>
        </w:rPr>
        <w:t xml:space="preserve">at </w:t>
      </w:r>
      <w:hyperlink r:id="rId13" w:history="1">
        <w:r w:rsidR="00AE60A4" w:rsidRPr="00641B4C">
          <w:rPr>
            <w:rStyle w:val="Hyperlink"/>
            <w:rFonts w:asciiTheme="minorHAnsi" w:hAnsiTheme="minorHAnsi" w:cstheme="minorHAnsi"/>
            <w:sz w:val="22"/>
            <w:szCs w:val="22"/>
          </w:rPr>
          <w:t>https://www.aafcs.org/membership-homepage/member-awards/leader</w:t>
        </w:r>
      </w:hyperlink>
      <w:r w:rsidR="00AE60A4">
        <w:rPr>
          <w:rFonts w:asciiTheme="minorHAnsi" w:hAnsiTheme="minorHAnsi" w:cstheme="minorHAnsi"/>
          <w:sz w:val="22"/>
          <w:szCs w:val="22"/>
        </w:rPr>
        <w:t xml:space="preserve">. </w:t>
      </w:r>
    </w:p>
    <w:p w14:paraId="72895B36" w14:textId="77777777" w:rsidR="00F176E1" w:rsidRDefault="00F176E1" w:rsidP="00F176E1">
      <w:pPr>
        <w:pStyle w:val="Default"/>
        <w:ind w:right="360"/>
        <w:jc w:val="center"/>
        <w:rPr>
          <w:rFonts w:asciiTheme="minorHAnsi" w:hAnsiTheme="minorHAnsi" w:cstheme="minorHAnsi"/>
          <w:b/>
          <w:bCs/>
          <w:sz w:val="22"/>
          <w:szCs w:val="22"/>
        </w:rPr>
      </w:pPr>
    </w:p>
    <w:p w14:paraId="1A7D2CE4" w14:textId="77777777" w:rsidR="00F176E1" w:rsidRPr="0087517A" w:rsidRDefault="00F176E1" w:rsidP="00F176E1">
      <w:pPr>
        <w:pStyle w:val="Default"/>
        <w:ind w:right="360"/>
        <w:jc w:val="center"/>
        <w:rPr>
          <w:rFonts w:asciiTheme="minorHAnsi" w:hAnsiTheme="minorHAnsi" w:cstheme="minorHAnsi"/>
          <w:b/>
          <w:bCs/>
          <w:sz w:val="22"/>
          <w:szCs w:val="22"/>
        </w:rPr>
      </w:pPr>
      <w:r w:rsidRPr="0087517A">
        <w:rPr>
          <w:rFonts w:asciiTheme="minorHAnsi" w:hAnsiTheme="minorHAnsi" w:cstheme="minorHAnsi"/>
          <w:b/>
          <w:bCs/>
          <w:sz w:val="22"/>
          <w:szCs w:val="22"/>
        </w:rPr>
        <w:t>MAFCS New Achiever Award</w:t>
      </w:r>
    </w:p>
    <w:p w14:paraId="4F2FED7C" w14:textId="579C6FCA" w:rsidR="00F176E1" w:rsidRPr="002E1FA8" w:rsidRDefault="00F176E1" w:rsidP="00F176E1">
      <w:pPr>
        <w:pStyle w:val="Default"/>
        <w:ind w:right="360"/>
        <w:rPr>
          <w:rFonts w:asciiTheme="minorHAnsi" w:hAnsiTheme="minorHAnsi" w:cstheme="minorHAnsi"/>
          <w:sz w:val="22"/>
          <w:szCs w:val="22"/>
        </w:rPr>
      </w:pPr>
      <w:r w:rsidRPr="002E1FA8">
        <w:rPr>
          <w:rFonts w:asciiTheme="minorHAnsi" w:hAnsiTheme="minorHAnsi" w:cstheme="minorHAnsi"/>
          <w:sz w:val="22"/>
          <w:szCs w:val="22"/>
        </w:rPr>
        <w:t xml:space="preserve">One outstanding FCS professional, who has completed three to eight years of service to the field, will be honored. If the winner meets the guidelines for the AAFCS New Achiever Award, s/he will apply in 2024. The winner will receive a one-year AAFCS/MAFCS membership and AAFCS Conference registration if s/he attends the AAFCS conference. See guidelines at </w:t>
      </w:r>
      <w:hyperlink r:id="rId14" w:history="1">
        <w:r w:rsidR="00AE60A4" w:rsidRPr="00641B4C">
          <w:rPr>
            <w:rStyle w:val="Hyperlink"/>
            <w:rFonts w:asciiTheme="minorHAnsi" w:hAnsiTheme="minorHAnsi" w:cstheme="minorHAnsi"/>
            <w:sz w:val="22"/>
            <w:szCs w:val="22"/>
          </w:rPr>
          <w:t>https://www.aafcs.org/membership-homepage/member-awards/newachiever</w:t>
        </w:r>
      </w:hyperlink>
      <w:r w:rsidR="00AE60A4">
        <w:rPr>
          <w:rFonts w:asciiTheme="minorHAnsi" w:hAnsiTheme="minorHAnsi" w:cstheme="minorHAnsi"/>
          <w:sz w:val="22"/>
          <w:szCs w:val="22"/>
        </w:rPr>
        <w:t xml:space="preserve">. </w:t>
      </w:r>
    </w:p>
    <w:p w14:paraId="7CB692E6" w14:textId="77777777" w:rsidR="00F176E1" w:rsidRPr="002E1FA8" w:rsidRDefault="00F176E1" w:rsidP="00F176E1">
      <w:pPr>
        <w:pStyle w:val="Default"/>
        <w:ind w:right="360"/>
        <w:rPr>
          <w:rFonts w:asciiTheme="minorHAnsi" w:hAnsiTheme="minorHAnsi" w:cstheme="minorHAnsi"/>
          <w:sz w:val="22"/>
          <w:szCs w:val="22"/>
        </w:rPr>
      </w:pPr>
    </w:p>
    <w:p w14:paraId="032E6E21" w14:textId="77777777" w:rsidR="00F176E1" w:rsidRPr="0087517A" w:rsidRDefault="00F176E1" w:rsidP="00F176E1">
      <w:pPr>
        <w:pStyle w:val="Default"/>
        <w:ind w:right="360"/>
        <w:jc w:val="center"/>
        <w:rPr>
          <w:rFonts w:asciiTheme="minorHAnsi" w:hAnsiTheme="minorHAnsi" w:cstheme="minorHAnsi"/>
          <w:b/>
          <w:bCs/>
          <w:sz w:val="22"/>
          <w:szCs w:val="22"/>
        </w:rPr>
      </w:pPr>
      <w:r w:rsidRPr="0087517A">
        <w:rPr>
          <w:rFonts w:asciiTheme="minorHAnsi" w:hAnsiTheme="minorHAnsi" w:cstheme="minorHAnsi"/>
          <w:b/>
          <w:bCs/>
          <w:sz w:val="22"/>
          <w:szCs w:val="22"/>
        </w:rPr>
        <w:t xml:space="preserve">Outstanding </w:t>
      </w:r>
      <w:r>
        <w:rPr>
          <w:rFonts w:asciiTheme="minorHAnsi" w:hAnsiTheme="minorHAnsi" w:cstheme="minorHAnsi"/>
          <w:b/>
          <w:bCs/>
          <w:sz w:val="22"/>
          <w:szCs w:val="22"/>
        </w:rPr>
        <w:t xml:space="preserve">University </w:t>
      </w:r>
      <w:r w:rsidRPr="0087517A">
        <w:rPr>
          <w:rFonts w:asciiTheme="minorHAnsi" w:hAnsiTheme="minorHAnsi" w:cstheme="minorHAnsi"/>
          <w:b/>
          <w:bCs/>
          <w:sz w:val="22"/>
          <w:szCs w:val="22"/>
        </w:rPr>
        <w:t>Students</w:t>
      </w:r>
    </w:p>
    <w:p w14:paraId="2743A31C" w14:textId="77777777" w:rsidR="00F176E1" w:rsidRPr="002E1FA8" w:rsidRDefault="00F176E1" w:rsidP="00F176E1">
      <w:pPr>
        <w:pStyle w:val="Default"/>
        <w:ind w:right="360"/>
        <w:rPr>
          <w:rFonts w:asciiTheme="minorHAnsi" w:hAnsiTheme="minorHAnsi" w:cstheme="minorHAnsi"/>
          <w:sz w:val="22"/>
          <w:szCs w:val="22"/>
        </w:rPr>
      </w:pPr>
      <w:r w:rsidRPr="002E1FA8">
        <w:rPr>
          <w:rFonts w:asciiTheme="minorHAnsi" w:hAnsiTheme="minorHAnsi" w:cstheme="minorHAnsi"/>
          <w:sz w:val="22"/>
          <w:szCs w:val="22"/>
        </w:rPr>
        <w:t>One outstanding student from Morgan State University and one outstanding student from the University of Maryland Eastern Shore who are nominated by their professors. Each winner will receive a one-year AAFCS/MAFCS membership.</w:t>
      </w:r>
    </w:p>
    <w:p w14:paraId="68D528B6" w14:textId="77777777" w:rsidR="00F176E1" w:rsidRPr="002E1FA8" w:rsidRDefault="00F176E1" w:rsidP="00F176E1">
      <w:pPr>
        <w:pStyle w:val="Default"/>
        <w:ind w:right="360"/>
        <w:jc w:val="center"/>
        <w:rPr>
          <w:rFonts w:asciiTheme="minorHAnsi" w:hAnsiTheme="minorHAnsi" w:cstheme="minorHAnsi"/>
          <w:sz w:val="22"/>
          <w:szCs w:val="22"/>
        </w:rPr>
      </w:pPr>
    </w:p>
    <w:p w14:paraId="5487C028" w14:textId="77777777" w:rsidR="00F176E1" w:rsidRPr="0087517A" w:rsidRDefault="00F176E1" w:rsidP="00F176E1">
      <w:pPr>
        <w:pStyle w:val="Default"/>
        <w:ind w:right="360"/>
        <w:jc w:val="center"/>
        <w:rPr>
          <w:rFonts w:asciiTheme="minorHAnsi" w:hAnsiTheme="minorHAnsi" w:cstheme="minorHAnsi"/>
          <w:b/>
          <w:bCs/>
          <w:sz w:val="22"/>
          <w:szCs w:val="22"/>
        </w:rPr>
      </w:pPr>
      <w:r w:rsidRPr="0087517A">
        <w:rPr>
          <w:rFonts w:asciiTheme="minorHAnsi" w:hAnsiTheme="minorHAnsi" w:cstheme="minorHAnsi"/>
          <w:b/>
          <w:bCs/>
          <w:sz w:val="22"/>
          <w:szCs w:val="22"/>
        </w:rPr>
        <w:t>Mary Faulkner Scholarship</w:t>
      </w:r>
    </w:p>
    <w:p w14:paraId="76E3A9E7" w14:textId="77777777" w:rsidR="00F176E1" w:rsidRPr="002E1FA8" w:rsidRDefault="00F176E1" w:rsidP="00F176E1">
      <w:pPr>
        <w:rPr>
          <w:rFonts w:cstheme="minorHAnsi"/>
          <w:sz w:val="22"/>
          <w:szCs w:val="22"/>
        </w:rPr>
      </w:pPr>
      <w:r w:rsidRPr="002E1FA8">
        <w:rPr>
          <w:rFonts w:cstheme="minorHAnsi"/>
          <w:sz w:val="22"/>
          <w:szCs w:val="22"/>
        </w:rPr>
        <w:t xml:space="preserve">One thousand dollars will be awarded an undergraduate or graduate student majoring in family and consumer sciences or a related field to continue their education. Undergraduate students must be enrolled for a minimum of nine credits and graduate students for three credits.  Students must have a 3.0 GPA.  The award will be sent to the educational institution for the summer or fall semester. </w:t>
      </w:r>
    </w:p>
    <w:p w14:paraId="16F9E7ED" w14:textId="77777777" w:rsidR="00F176E1" w:rsidRPr="002E1FA8" w:rsidRDefault="00F176E1" w:rsidP="00F176E1">
      <w:pPr>
        <w:rPr>
          <w:rFonts w:cstheme="minorHAnsi"/>
          <w:sz w:val="22"/>
          <w:szCs w:val="22"/>
        </w:rPr>
      </w:pPr>
    </w:p>
    <w:p w14:paraId="0C431CE2" w14:textId="6689CF87" w:rsidR="00F176E1" w:rsidRPr="006E0616" w:rsidRDefault="00F176E1" w:rsidP="00F176E1">
      <w:pPr>
        <w:jc w:val="center"/>
        <w:rPr>
          <w:rFonts w:cstheme="minorHAnsi"/>
          <w:b/>
          <w:bCs/>
          <w:sz w:val="48"/>
          <w:szCs w:val="48"/>
        </w:rPr>
      </w:pPr>
      <w:r w:rsidRPr="006E0616">
        <w:rPr>
          <w:rFonts w:cstheme="minorHAnsi"/>
          <w:b/>
          <w:bCs/>
          <w:sz w:val="48"/>
          <w:szCs w:val="48"/>
        </w:rPr>
        <w:t>D</w:t>
      </w:r>
      <w:r w:rsidR="00277D8F">
        <w:rPr>
          <w:rFonts w:cstheme="minorHAnsi"/>
          <w:b/>
          <w:bCs/>
          <w:sz w:val="48"/>
          <w:szCs w:val="48"/>
        </w:rPr>
        <w:t>eadline</w:t>
      </w:r>
      <w:r w:rsidRPr="006E0616">
        <w:rPr>
          <w:rFonts w:cstheme="minorHAnsi"/>
          <w:b/>
          <w:bCs/>
          <w:sz w:val="48"/>
          <w:szCs w:val="48"/>
        </w:rPr>
        <w:t xml:space="preserve"> </w:t>
      </w:r>
      <w:r w:rsidR="00AE60A4">
        <w:rPr>
          <w:rFonts w:cstheme="minorHAnsi"/>
          <w:b/>
          <w:bCs/>
          <w:sz w:val="48"/>
          <w:szCs w:val="48"/>
        </w:rPr>
        <w:t>March</w:t>
      </w:r>
      <w:r w:rsidRPr="006E0616">
        <w:rPr>
          <w:rFonts w:cstheme="minorHAnsi"/>
          <w:b/>
          <w:bCs/>
          <w:sz w:val="48"/>
          <w:szCs w:val="48"/>
        </w:rPr>
        <w:t xml:space="preserve"> 1, 202</w:t>
      </w:r>
      <w:r w:rsidR="00AE60A4">
        <w:rPr>
          <w:rFonts w:cstheme="minorHAnsi"/>
          <w:b/>
          <w:bCs/>
          <w:sz w:val="48"/>
          <w:szCs w:val="48"/>
        </w:rPr>
        <w:t>4</w:t>
      </w:r>
    </w:p>
    <w:p w14:paraId="05B7BCE8" w14:textId="7D773200" w:rsidR="00F176E1" w:rsidRPr="006E0616" w:rsidRDefault="00F176E1" w:rsidP="00F176E1">
      <w:pPr>
        <w:jc w:val="center"/>
        <w:rPr>
          <w:rFonts w:cstheme="minorHAnsi"/>
          <w:b/>
          <w:bCs/>
          <w:sz w:val="44"/>
          <w:szCs w:val="44"/>
        </w:rPr>
      </w:pPr>
      <w:r w:rsidRPr="006E0616">
        <w:rPr>
          <w:rFonts w:cstheme="minorHAnsi"/>
          <w:b/>
          <w:bCs/>
          <w:sz w:val="44"/>
          <w:szCs w:val="44"/>
        </w:rPr>
        <w:t>Submit to Glenda Lindsey at</w:t>
      </w:r>
      <w:r w:rsidR="003170F2" w:rsidRPr="006E0616">
        <w:rPr>
          <w:b/>
          <w:bCs/>
          <w:sz w:val="44"/>
          <w:szCs w:val="44"/>
        </w:rPr>
        <w:t xml:space="preserve"> </w:t>
      </w:r>
      <w:hyperlink r:id="rId15" w:history="1">
        <w:r w:rsidR="00235673" w:rsidRPr="00641B4C">
          <w:rPr>
            <w:rStyle w:val="Hyperlink"/>
            <w:b/>
            <w:bCs/>
            <w:sz w:val="44"/>
            <w:szCs w:val="44"/>
          </w:rPr>
          <w:t>Glenda.Lindsey@morgan.edu</w:t>
        </w:r>
      </w:hyperlink>
      <w:r w:rsidR="003170F2" w:rsidRPr="006E0616">
        <w:rPr>
          <w:b/>
          <w:bCs/>
          <w:sz w:val="44"/>
          <w:szCs w:val="44"/>
        </w:rPr>
        <w:t xml:space="preserve"> </w:t>
      </w:r>
      <w:r w:rsidRPr="006E0616">
        <w:rPr>
          <w:rFonts w:cstheme="minorHAnsi"/>
          <w:b/>
          <w:bCs/>
          <w:sz w:val="44"/>
          <w:szCs w:val="44"/>
        </w:rPr>
        <w:t xml:space="preserve">  </w:t>
      </w:r>
    </w:p>
    <w:p w14:paraId="74D6C999" w14:textId="77777777" w:rsidR="00F176E1" w:rsidRPr="002E1FA8" w:rsidRDefault="00F176E1" w:rsidP="00F176E1">
      <w:pPr>
        <w:jc w:val="center"/>
        <w:rPr>
          <w:rFonts w:cstheme="minorHAnsi"/>
          <w:sz w:val="22"/>
          <w:szCs w:val="22"/>
        </w:rPr>
      </w:pPr>
    </w:p>
    <w:p w14:paraId="6F00F10F" w14:textId="77777777" w:rsidR="00F176E1" w:rsidRPr="002E1FA8" w:rsidRDefault="00F176E1" w:rsidP="00F176E1">
      <w:pPr>
        <w:pStyle w:val="Default"/>
        <w:numPr>
          <w:ilvl w:val="0"/>
          <w:numId w:val="1"/>
        </w:numPr>
        <w:ind w:left="360"/>
        <w:rPr>
          <w:rFonts w:asciiTheme="minorHAnsi" w:hAnsiTheme="minorHAnsi" w:cstheme="minorHAnsi"/>
          <w:sz w:val="22"/>
          <w:szCs w:val="22"/>
        </w:rPr>
      </w:pPr>
      <w:r w:rsidRPr="003978D5">
        <w:rPr>
          <w:rFonts w:asciiTheme="minorHAnsi" w:hAnsiTheme="minorHAnsi" w:cstheme="minorHAnsi"/>
          <w:b/>
          <w:bCs/>
          <w:sz w:val="22"/>
          <w:szCs w:val="22"/>
        </w:rPr>
        <w:t>Resume</w:t>
      </w:r>
      <w:r w:rsidRPr="002E1FA8">
        <w:rPr>
          <w:rFonts w:asciiTheme="minorHAnsi" w:hAnsiTheme="minorHAnsi" w:cstheme="minorHAnsi"/>
          <w:sz w:val="22"/>
          <w:szCs w:val="22"/>
        </w:rPr>
        <w:t xml:space="preserve"> or vita including AAFCS membership number if appropriate</w:t>
      </w:r>
    </w:p>
    <w:p w14:paraId="122CBDAB" w14:textId="77777777" w:rsidR="00F176E1" w:rsidRPr="002E1FA8" w:rsidRDefault="00F176E1" w:rsidP="00F176E1">
      <w:pPr>
        <w:pStyle w:val="Default"/>
        <w:numPr>
          <w:ilvl w:val="0"/>
          <w:numId w:val="1"/>
        </w:numPr>
        <w:ind w:left="360"/>
        <w:rPr>
          <w:rFonts w:asciiTheme="minorHAnsi" w:hAnsiTheme="minorHAnsi" w:cstheme="minorHAnsi"/>
          <w:sz w:val="22"/>
          <w:szCs w:val="22"/>
        </w:rPr>
      </w:pPr>
      <w:r w:rsidRPr="002E1FA8">
        <w:rPr>
          <w:rFonts w:asciiTheme="minorHAnsi" w:hAnsiTheme="minorHAnsi" w:cstheme="minorHAnsi"/>
          <w:sz w:val="22"/>
          <w:szCs w:val="22"/>
        </w:rPr>
        <w:t>Award</w:t>
      </w:r>
    </w:p>
    <w:p w14:paraId="59750E47" w14:textId="77777777" w:rsidR="00F176E1" w:rsidRPr="003978D5" w:rsidRDefault="00F176E1" w:rsidP="00F176E1">
      <w:pPr>
        <w:pStyle w:val="Default"/>
        <w:numPr>
          <w:ilvl w:val="1"/>
          <w:numId w:val="1"/>
        </w:numPr>
        <w:tabs>
          <w:tab w:val="clear" w:pos="1440"/>
        </w:tabs>
        <w:ind w:left="720"/>
        <w:rPr>
          <w:rFonts w:asciiTheme="minorHAnsi" w:hAnsiTheme="minorHAnsi" w:cstheme="minorHAnsi"/>
          <w:b/>
          <w:bCs/>
          <w:sz w:val="22"/>
          <w:szCs w:val="22"/>
        </w:rPr>
      </w:pPr>
      <w:r w:rsidRPr="003978D5">
        <w:rPr>
          <w:rFonts w:asciiTheme="minorHAnsi" w:hAnsiTheme="minorHAnsi" w:cstheme="minorHAnsi"/>
          <w:b/>
          <w:bCs/>
          <w:sz w:val="22"/>
          <w:szCs w:val="22"/>
        </w:rPr>
        <w:t>Teacher of the Year</w:t>
      </w:r>
    </w:p>
    <w:p w14:paraId="7AB1ACBB" w14:textId="77777777" w:rsidR="00F176E1" w:rsidRPr="002E1FA8" w:rsidRDefault="00F176E1" w:rsidP="00F176E1">
      <w:pPr>
        <w:pStyle w:val="Default"/>
        <w:numPr>
          <w:ilvl w:val="2"/>
          <w:numId w:val="1"/>
        </w:numPr>
        <w:tabs>
          <w:tab w:val="clear" w:pos="2160"/>
        </w:tabs>
        <w:ind w:left="1170"/>
        <w:rPr>
          <w:rFonts w:asciiTheme="minorHAnsi" w:hAnsiTheme="minorHAnsi" w:cstheme="minorHAnsi"/>
          <w:sz w:val="22"/>
          <w:szCs w:val="22"/>
        </w:rPr>
      </w:pPr>
      <w:r w:rsidRPr="002E1FA8">
        <w:rPr>
          <w:rFonts w:asciiTheme="minorHAnsi" w:hAnsiTheme="minorHAnsi" w:cstheme="minorHAnsi"/>
          <w:sz w:val="22"/>
          <w:szCs w:val="22"/>
        </w:rPr>
        <w:t>Describe the integration of a FCS curriculum focus (original, expanded or substantially modified) OR a teaching emphasis consistently embedded in curriculum (service learning, project-based learning, STEM, communications, etc.) that exhibits innovation and cutting-edge techniques, and is aligned with FCS National Standards; include goals and outcomes, and impact on students, FCS and school/community (up to 2,000 words)</w:t>
      </w:r>
    </w:p>
    <w:p w14:paraId="0D3C7434" w14:textId="77777777" w:rsidR="00F176E1" w:rsidRPr="002E1FA8" w:rsidRDefault="00F176E1" w:rsidP="00F176E1">
      <w:pPr>
        <w:pStyle w:val="Default"/>
        <w:numPr>
          <w:ilvl w:val="2"/>
          <w:numId w:val="1"/>
        </w:numPr>
        <w:tabs>
          <w:tab w:val="clear" w:pos="2160"/>
        </w:tabs>
        <w:ind w:left="1170"/>
        <w:rPr>
          <w:rFonts w:asciiTheme="minorHAnsi" w:hAnsiTheme="minorHAnsi" w:cstheme="minorHAnsi"/>
          <w:sz w:val="22"/>
          <w:szCs w:val="22"/>
        </w:rPr>
      </w:pPr>
      <w:r w:rsidRPr="002E1FA8">
        <w:rPr>
          <w:rFonts w:asciiTheme="minorHAnsi" w:hAnsiTheme="minorHAnsi" w:cstheme="minorHAnsi"/>
          <w:sz w:val="22"/>
          <w:szCs w:val="22"/>
        </w:rPr>
        <w:t>One or two letters of recommendation; one must be from an administrator</w:t>
      </w:r>
    </w:p>
    <w:p w14:paraId="6342A284" w14:textId="77777777" w:rsidR="00F176E1" w:rsidRPr="002E1FA8" w:rsidRDefault="00F176E1" w:rsidP="00F176E1">
      <w:pPr>
        <w:pStyle w:val="Default"/>
        <w:numPr>
          <w:ilvl w:val="2"/>
          <w:numId w:val="1"/>
        </w:numPr>
        <w:tabs>
          <w:tab w:val="clear" w:pos="2160"/>
        </w:tabs>
        <w:ind w:left="1170"/>
        <w:rPr>
          <w:rFonts w:asciiTheme="minorHAnsi" w:hAnsiTheme="minorHAnsi" w:cstheme="minorHAnsi"/>
          <w:sz w:val="22"/>
          <w:szCs w:val="22"/>
        </w:rPr>
      </w:pPr>
      <w:r w:rsidRPr="002E1FA8">
        <w:rPr>
          <w:rFonts w:asciiTheme="minorHAnsi" w:hAnsiTheme="minorHAnsi" w:cstheme="minorHAnsi"/>
          <w:sz w:val="22"/>
          <w:szCs w:val="22"/>
        </w:rPr>
        <w:t>Supporting artifacts, newspaper articles or photos as a pdf document (up to 3 pages)</w:t>
      </w:r>
    </w:p>
    <w:p w14:paraId="0E618191" w14:textId="77777777" w:rsidR="00F176E1" w:rsidRPr="003978D5" w:rsidRDefault="00F176E1" w:rsidP="00F176E1">
      <w:pPr>
        <w:pStyle w:val="Default"/>
        <w:numPr>
          <w:ilvl w:val="1"/>
          <w:numId w:val="1"/>
        </w:numPr>
        <w:tabs>
          <w:tab w:val="clear" w:pos="1440"/>
        </w:tabs>
        <w:ind w:left="720"/>
        <w:rPr>
          <w:rFonts w:asciiTheme="minorHAnsi" w:hAnsiTheme="minorHAnsi" w:cstheme="minorHAnsi"/>
          <w:b/>
          <w:bCs/>
          <w:sz w:val="22"/>
          <w:szCs w:val="22"/>
        </w:rPr>
      </w:pPr>
      <w:r w:rsidRPr="003978D5">
        <w:rPr>
          <w:rFonts w:asciiTheme="minorHAnsi" w:hAnsiTheme="minorHAnsi" w:cstheme="minorHAnsi"/>
          <w:b/>
          <w:bCs/>
          <w:sz w:val="22"/>
          <w:szCs w:val="22"/>
        </w:rPr>
        <w:t>Extension Educator of the Year</w:t>
      </w:r>
    </w:p>
    <w:p w14:paraId="4DB44276" w14:textId="77777777" w:rsidR="00F176E1" w:rsidRPr="002E1FA8" w:rsidRDefault="00F176E1" w:rsidP="00F176E1">
      <w:pPr>
        <w:pStyle w:val="Default"/>
        <w:numPr>
          <w:ilvl w:val="2"/>
          <w:numId w:val="1"/>
        </w:numPr>
        <w:tabs>
          <w:tab w:val="clear" w:pos="2160"/>
          <w:tab w:val="num" w:pos="1170"/>
        </w:tabs>
        <w:ind w:left="1170"/>
        <w:rPr>
          <w:rFonts w:asciiTheme="minorHAnsi" w:hAnsiTheme="minorHAnsi" w:cstheme="minorHAnsi"/>
          <w:sz w:val="22"/>
          <w:szCs w:val="22"/>
        </w:rPr>
      </w:pPr>
      <w:r w:rsidRPr="002E1FA8">
        <w:rPr>
          <w:rFonts w:asciiTheme="minorHAnsi" w:hAnsiTheme="minorHAnsi" w:cstheme="minorHAnsi"/>
          <w:sz w:val="22"/>
          <w:szCs w:val="22"/>
        </w:rPr>
        <w:t>Describe at least one distinctive program for which the nominee has been a catalyst (</w:t>
      </w:r>
      <w:r>
        <w:rPr>
          <w:rFonts w:asciiTheme="minorHAnsi" w:hAnsiTheme="minorHAnsi" w:cstheme="minorHAnsi"/>
          <w:sz w:val="22"/>
          <w:szCs w:val="22"/>
        </w:rPr>
        <w:t>up to</w:t>
      </w:r>
      <w:r w:rsidRPr="002E1FA8">
        <w:rPr>
          <w:rFonts w:asciiTheme="minorHAnsi" w:hAnsiTheme="minorHAnsi" w:cstheme="minorHAnsi"/>
          <w:sz w:val="22"/>
          <w:szCs w:val="22"/>
        </w:rPr>
        <w:t xml:space="preserve"> 750 words)</w:t>
      </w:r>
    </w:p>
    <w:p w14:paraId="176677D8" w14:textId="77777777" w:rsidR="00F176E1" w:rsidRPr="002E1FA8" w:rsidRDefault="00F176E1" w:rsidP="00F176E1">
      <w:pPr>
        <w:pStyle w:val="Default"/>
        <w:numPr>
          <w:ilvl w:val="2"/>
          <w:numId w:val="1"/>
        </w:numPr>
        <w:tabs>
          <w:tab w:val="clear" w:pos="2160"/>
          <w:tab w:val="num" w:pos="1170"/>
        </w:tabs>
        <w:ind w:hanging="1170"/>
        <w:rPr>
          <w:rFonts w:asciiTheme="minorHAnsi" w:hAnsiTheme="minorHAnsi" w:cstheme="minorHAnsi"/>
          <w:sz w:val="22"/>
          <w:szCs w:val="22"/>
        </w:rPr>
      </w:pPr>
      <w:r w:rsidRPr="002E1FA8">
        <w:rPr>
          <w:rFonts w:asciiTheme="minorHAnsi" w:hAnsiTheme="minorHAnsi" w:cstheme="minorHAnsi"/>
          <w:sz w:val="22"/>
          <w:szCs w:val="22"/>
        </w:rPr>
        <w:t>One or two letters of recommendation</w:t>
      </w:r>
    </w:p>
    <w:p w14:paraId="51105E2D" w14:textId="77777777" w:rsidR="00F176E1" w:rsidRPr="002E1FA8" w:rsidRDefault="00F176E1" w:rsidP="00F176E1">
      <w:pPr>
        <w:pStyle w:val="Default"/>
        <w:numPr>
          <w:ilvl w:val="2"/>
          <w:numId w:val="1"/>
        </w:numPr>
        <w:tabs>
          <w:tab w:val="clear" w:pos="2160"/>
        </w:tabs>
        <w:ind w:left="1170"/>
        <w:rPr>
          <w:rFonts w:asciiTheme="minorHAnsi" w:hAnsiTheme="minorHAnsi" w:cstheme="minorHAnsi"/>
          <w:sz w:val="22"/>
          <w:szCs w:val="22"/>
        </w:rPr>
      </w:pPr>
      <w:r w:rsidRPr="002E1FA8">
        <w:rPr>
          <w:rFonts w:asciiTheme="minorHAnsi" w:hAnsiTheme="minorHAnsi" w:cstheme="minorHAnsi"/>
          <w:sz w:val="22"/>
          <w:szCs w:val="22"/>
        </w:rPr>
        <w:t>Supporting artifacts, newspaper articles or photos as a pdf document (up to 3 pages)</w:t>
      </w:r>
    </w:p>
    <w:p w14:paraId="64879ABA" w14:textId="3C5BC010" w:rsidR="00AE60A4" w:rsidRPr="003978D5" w:rsidRDefault="00AE60A4" w:rsidP="00AE60A4">
      <w:pPr>
        <w:pStyle w:val="Default"/>
        <w:numPr>
          <w:ilvl w:val="1"/>
          <w:numId w:val="1"/>
        </w:numPr>
        <w:tabs>
          <w:tab w:val="clear" w:pos="1440"/>
        </w:tabs>
        <w:ind w:left="720"/>
        <w:rPr>
          <w:rFonts w:asciiTheme="minorHAnsi" w:hAnsiTheme="minorHAnsi" w:cstheme="minorHAnsi"/>
          <w:b/>
          <w:bCs/>
          <w:sz w:val="22"/>
          <w:szCs w:val="22"/>
        </w:rPr>
      </w:pPr>
      <w:r>
        <w:rPr>
          <w:rFonts w:asciiTheme="minorHAnsi" w:hAnsiTheme="minorHAnsi" w:cstheme="minorHAnsi"/>
          <w:b/>
          <w:bCs/>
          <w:sz w:val="22"/>
          <w:szCs w:val="22"/>
        </w:rPr>
        <w:t>Post-Secondary</w:t>
      </w:r>
      <w:r w:rsidRPr="003978D5">
        <w:rPr>
          <w:rFonts w:asciiTheme="minorHAnsi" w:hAnsiTheme="minorHAnsi" w:cstheme="minorHAnsi"/>
          <w:b/>
          <w:bCs/>
          <w:sz w:val="22"/>
          <w:szCs w:val="22"/>
        </w:rPr>
        <w:t xml:space="preserve"> Educator of the Year</w:t>
      </w:r>
    </w:p>
    <w:p w14:paraId="4147CBB4" w14:textId="77777777" w:rsidR="00AE60A4" w:rsidRPr="002E1FA8" w:rsidRDefault="00AE60A4" w:rsidP="00AE60A4">
      <w:pPr>
        <w:pStyle w:val="Default"/>
        <w:numPr>
          <w:ilvl w:val="2"/>
          <w:numId w:val="1"/>
        </w:numPr>
        <w:tabs>
          <w:tab w:val="clear" w:pos="2160"/>
          <w:tab w:val="num" w:pos="1170"/>
        </w:tabs>
        <w:ind w:left="1170"/>
        <w:rPr>
          <w:rFonts w:asciiTheme="minorHAnsi" w:hAnsiTheme="minorHAnsi" w:cstheme="minorHAnsi"/>
          <w:sz w:val="22"/>
          <w:szCs w:val="22"/>
        </w:rPr>
      </w:pPr>
      <w:r w:rsidRPr="002E1FA8">
        <w:rPr>
          <w:rFonts w:asciiTheme="minorHAnsi" w:hAnsiTheme="minorHAnsi" w:cstheme="minorHAnsi"/>
          <w:sz w:val="22"/>
          <w:szCs w:val="22"/>
        </w:rPr>
        <w:t>Describe at least one distinctive program for which the nominee has been a catalyst (</w:t>
      </w:r>
      <w:r>
        <w:rPr>
          <w:rFonts w:asciiTheme="minorHAnsi" w:hAnsiTheme="minorHAnsi" w:cstheme="minorHAnsi"/>
          <w:sz w:val="22"/>
          <w:szCs w:val="22"/>
        </w:rPr>
        <w:t>up to</w:t>
      </w:r>
      <w:r w:rsidRPr="002E1FA8">
        <w:rPr>
          <w:rFonts w:asciiTheme="minorHAnsi" w:hAnsiTheme="minorHAnsi" w:cstheme="minorHAnsi"/>
          <w:sz w:val="22"/>
          <w:szCs w:val="22"/>
        </w:rPr>
        <w:t xml:space="preserve"> 750 words)</w:t>
      </w:r>
    </w:p>
    <w:p w14:paraId="7A5E9513" w14:textId="77777777" w:rsidR="00AE60A4" w:rsidRPr="002E1FA8" w:rsidRDefault="00AE60A4" w:rsidP="00AE60A4">
      <w:pPr>
        <w:pStyle w:val="Default"/>
        <w:numPr>
          <w:ilvl w:val="2"/>
          <w:numId w:val="1"/>
        </w:numPr>
        <w:tabs>
          <w:tab w:val="clear" w:pos="2160"/>
          <w:tab w:val="num" w:pos="1170"/>
        </w:tabs>
        <w:ind w:hanging="1170"/>
        <w:rPr>
          <w:rFonts w:asciiTheme="minorHAnsi" w:hAnsiTheme="minorHAnsi" w:cstheme="minorHAnsi"/>
          <w:sz w:val="22"/>
          <w:szCs w:val="22"/>
        </w:rPr>
      </w:pPr>
      <w:r w:rsidRPr="002E1FA8">
        <w:rPr>
          <w:rFonts w:asciiTheme="minorHAnsi" w:hAnsiTheme="minorHAnsi" w:cstheme="minorHAnsi"/>
          <w:sz w:val="22"/>
          <w:szCs w:val="22"/>
        </w:rPr>
        <w:t>One or two letters of recommendation</w:t>
      </w:r>
    </w:p>
    <w:p w14:paraId="1989EE32" w14:textId="77777777" w:rsidR="00AE60A4" w:rsidRPr="002E1FA8" w:rsidRDefault="00AE60A4" w:rsidP="00AE60A4">
      <w:pPr>
        <w:pStyle w:val="Default"/>
        <w:numPr>
          <w:ilvl w:val="2"/>
          <w:numId w:val="1"/>
        </w:numPr>
        <w:tabs>
          <w:tab w:val="clear" w:pos="2160"/>
        </w:tabs>
        <w:ind w:left="1170"/>
        <w:rPr>
          <w:rFonts w:asciiTheme="minorHAnsi" w:hAnsiTheme="minorHAnsi" w:cstheme="minorHAnsi"/>
          <w:sz w:val="22"/>
          <w:szCs w:val="22"/>
        </w:rPr>
      </w:pPr>
      <w:r w:rsidRPr="002E1FA8">
        <w:rPr>
          <w:rFonts w:asciiTheme="minorHAnsi" w:hAnsiTheme="minorHAnsi" w:cstheme="minorHAnsi"/>
          <w:sz w:val="22"/>
          <w:szCs w:val="22"/>
        </w:rPr>
        <w:t>Supporting artifacts, newspaper articles or photos as a pdf document (up to 3 pages)</w:t>
      </w:r>
    </w:p>
    <w:p w14:paraId="7BF9D3D6" w14:textId="77777777" w:rsidR="00F176E1" w:rsidRPr="003978D5" w:rsidRDefault="00F176E1" w:rsidP="00F176E1">
      <w:pPr>
        <w:pStyle w:val="Default"/>
        <w:numPr>
          <w:ilvl w:val="1"/>
          <w:numId w:val="1"/>
        </w:numPr>
        <w:tabs>
          <w:tab w:val="clear" w:pos="1440"/>
        </w:tabs>
        <w:ind w:left="720"/>
        <w:rPr>
          <w:rFonts w:asciiTheme="minorHAnsi" w:hAnsiTheme="minorHAnsi" w:cstheme="minorHAnsi"/>
          <w:b/>
          <w:bCs/>
          <w:sz w:val="22"/>
          <w:szCs w:val="22"/>
        </w:rPr>
      </w:pPr>
      <w:r w:rsidRPr="003978D5">
        <w:rPr>
          <w:rFonts w:asciiTheme="minorHAnsi" w:hAnsiTheme="minorHAnsi" w:cstheme="minorHAnsi"/>
          <w:b/>
          <w:bCs/>
          <w:sz w:val="22"/>
          <w:szCs w:val="22"/>
        </w:rPr>
        <w:t>Leader</w:t>
      </w:r>
    </w:p>
    <w:p w14:paraId="3A40C3BC" w14:textId="77777777" w:rsidR="00F176E1" w:rsidRDefault="00F176E1" w:rsidP="00F176E1">
      <w:pPr>
        <w:pStyle w:val="Default"/>
        <w:numPr>
          <w:ilvl w:val="2"/>
          <w:numId w:val="1"/>
        </w:numPr>
        <w:tabs>
          <w:tab w:val="clear" w:pos="2160"/>
          <w:tab w:val="num" w:pos="1170"/>
        </w:tabs>
        <w:ind w:hanging="1170"/>
        <w:rPr>
          <w:rFonts w:asciiTheme="minorHAnsi" w:hAnsiTheme="minorHAnsi" w:cstheme="minorHAnsi"/>
          <w:sz w:val="22"/>
          <w:szCs w:val="22"/>
        </w:rPr>
      </w:pPr>
      <w:r>
        <w:rPr>
          <w:rFonts w:asciiTheme="minorHAnsi" w:hAnsiTheme="minorHAnsi" w:cstheme="minorHAnsi"/>
          <w:sz w:val="22"/>
          <w:szCs w:val="22"/>
        </w:rPr>
        <w:t>Describe what makes the nominee outstanding (up to 1,000 words)</w:t>
      </w:r>
    </w:p>
    <w:p w14:paraId="61A1DB09" w14:textId="77777777" w:rsidR="00F176E1" w:rsidRDefault="00F176E1" w:rsidP="00F176E1">
      <w:pPr>
        <w:pStyle w:val="Default"/>
        <w:numPr>
          <w:ilvl w:val="2"/>
          <w:numId w:val="1"/>
        </w:numPr>
        <w:tabs>
          <w:tab w:val="clear" w:pos="2160"/>
          <w:tab w:val="num" w:pos="1170"/>
        </w:tabs>
        <w:ind w:hanging="1170"/>
        <w:rPr>
          <w:rFonts w:asciiTheme="minorHAnsi" w:hAnsiTheme="minorHAnsi" w:cstheme="minorHAnsi"/>
          <w:sz w:val="22"/>
          <w:szCs w:val="22"/>
        </w:rPr>
      </w:pPr>
      <w:r>
        <w:rPr>
          <w:rFonts w:asciiTheme="minorHAnsi" w:hAnsiTheme="minorHAnsi" w:cstheme="minorHAnsi"/>
          <w:sz w:val="22"/>
          <w:szCs w:val="22"/>
        </w:rPr>
        <w:t>Letter of recommendation</w:t>
      </w:r>
    </w:p>
    <w:p w14:paraId="195CDD03" w14:textId="77777777" w:rsidR="00F176E1" w:rsidRPr="001272C4" w:rsidRDefault="00F176E1" w:rsidP="00F176E1">
      <w:pPr>
        <w:pStyle w:val="Default"/>
        <w:numPr>
          <w:ilvl w:val="2"/>
          <w:numId w:val="1"/>
        </w:numPr>
        <w:tabs>
          <w:tab w:val="clear" w:pos="2160"/>
        </w:tabs>
        <w:ind w:left="1170"/>
        <w:rPr>
          <w:rFonts w:asciiTheme="minorHAnsi" w:hAnsiTheme="minorHAnsi" w:cstheme="minorHAnsi"/>
          <w:sz w:val="22"/>
          <w:szCs w:val="22"/>
        </w:rPr>
      </w:pPr>
      <w:r w:rsidRPr="002E1FA8">
        <w:rPr>
          <w:rFonts w:asciiTheme="minorHAnsi" w:hAnsiTheme="minorHAnsi" w:cstheme="minorHAnsi"/>
          <w:sz w:val="22"/>
          <w:szCs w:val="22"/>
        </w:rPr>
        <w:t>Supporting artifacts, newspaper articles or photos as a pdf document (up to 3 pages)</w:t>
      </w:r>
    </w:p>
    <w:p w14:paraId="1A976F6B" w14:textId="77777777" w:rsidR="00F176E1" w:rsidRPr="003978D5" w:rsidRDefault="00F176E1" w:rsidP="00F176E1">
      <w:pPr>
        <w:pStyle w:val="Default"/>
        <w:numPr>
          <w:ilvl w:val="1"/>
          <w:numId w:val="1"/>
        </w:numPr>
        <w:tabs>
          <w:tab w:val="clear" w:pos="1440"/>
        </w:tabs>
        <w:ind w:left="720"/>
        <w:rPr>
          <w:rFonts w:asciiTheme="minorHAnsi" w:hAnsiTheme="minorHAnsi" w:cstheme="minorHAnsi"/>
          <w:b/>
          <w:bCs/>
          <w:sz w:val="22"/>
          <w:szCs w:val="22"/>
        </w:rPr>
      </w:pPr>
      <w:r w:rsidRPr="003978D5">
        <w:rPr>
          <w:rFonts w:asciiTheme="minorHAnsi" w:hAnsiTheme="minorHAnsi" w:cstheme="minorHAnsi"/>
          <w:b/>
          <w:bCs/>
          <w:sz w:val="22"/>
          <w:szCs w:val="22"/>
        </w:rPr>
        <w:t>New Achiever</w:t>
      </w:r>
    </w:p>
    <w:p w14:paraId="3E9A1F9B" w14:textId="77777777" w:rsidR="00F176E1" w:rsidRDefault="00F176E1" w:rsidP="00F176E1">
      <w:pPr>
        <w:pStyle w:val="Default"/>
        <w:numPr>
          <w:ilvl w:val="2"/>
          <w:numId w:val="1"/>
        </w:numPr>
        <w:tabs>
          <w:tab w:val="clear" w:pos="2160"/>
          <w:tab w:val="left" w:pos="1170"/>
        </w:tabs>
        <w:ind w:left="1170" w:hanging="270"/>
        <w:rPr>
          <w:rFonts w:asciiTheme="minorHAnsi" w:hAnsiTheme="minorHAnsi" w:cstheme="minorHAnsi"/>
          <w:sz w:val="22"/>
          <w:szCs w:val="22"/>
        </w:rPr>
      </w:pPr>
      <w:r>
        <w:rPr>
          <w:rFonts w:asciiTheme="minorHAnsi" w:hAnsiTheme="minorHAnsi" w:cstheme="minorHAnsi"/>
          <w:sz w:val="22"/>
          <w:szCs w:val="22"/>
        </w:rPr>
        <w:t xml:space="preserve">Describe </w:t>
      </w:r>
      <w:r w:rsidRPr="00EA363A">
        <w:rPr>
          <w:rFonts w:asciiTheme="minorHAnsi" w:hAnsiTheme="minorHAnsi" w:cstheme="minorHAnsi"/>
          <w:sz w:val="22"/>
          <w:szCs w:val="22"/>
        </w:rPr>
        <w:t>the development or implementation of an innovative program and curriculum module</w:t>
      </w:r>
      <w:r>
        <w:rPr>
          <w:rFonts w:asciiTheme="minorHAnsi" w:hAnsiTheme="minorHAnsi" w:cstheme="minorHAnsi"/>
          <w:sz w:val="22"/>
          <w:szCs w:val="22"/>
        </w:rPr>
        <w:t xml:space="preserve"> that nominee </w:t>
      </w:r>
      <w:r w:rsidRPr="00EA363A">
        <w:rPr>
          <w:rFonts w:asciiTheme="minorHAnsi" w:hAnsiTheme="minorHAnsi" w:cstheme="minorHAnsi"/>
          <w:sz w:val="22"/>
          <w:szCs w:val="22"/>
        </w:rPr>
        <w:t>initiated, developed, or participated in</w:t>
      </w:r>
      <w:r>
        <w:rPr>
          <w:rFonts w:asciiTheme="minorHAnsi" w:hAnsiTheme="minorHAnsi" w:cstheme="minorHAnsi"/>
          <w:sz w:val="22"/>
          <w:szCs w:val="22"/>
        </w:rPr>
        <w:t xml:space="preserve"> (up to 750 words)</w:t>
      </w:r>
    </w:p>
    <w:p w14:paraId="39BB5EF1" w14:textId="77777777" w:rsidR="00F176E1" w:rsidRDefault="00F176E1" w:rsidP="00F176E1">
      <w:pPr>
        <w:pStyle w:val="Default"/>
        <w:numPr>
          <w:ilvl w:val="2"/>
          <w:numId w:val="1"/>
        </w:numPr>
        <w:tabs>
          <w:tab w:val="clear" w:pos="2160"/>
          <w:tab w:val="left" w:pos="1170"/>
        </w:tabs>
        <w:ind w:hanging="1260"/>
        <w:rPr>
          <w:rFonts w:asciiTheme="minorHAnsi" w:hAnsiTheme="minorHAnsi" w:cstheme="minorHAnsi"/>
          <w:sz w:val="22"/>
          <w:szCs w:val="22"/>
        </w:rPr>
      </w:pPr>
      <w:r w:rsidRPr="009B2239">
        <w:rPr>
          <w:rFonts w:asciiTheme="minorHAnsi" w:hAnsiTheme="minorHAnsi" w:cstheme="minorHAnsi"/>
          <w:sz w:val="22"/>
          <w:szCs w:val="22"/>
        </w:rPr>
        <w:t>Letter of recommendation</w:t>
      </w:r>
    </w:p>
    <w:p w14:paraId="64361106" w14:textId="77777777" w:rsidR="00F176E1" w:rsidRPr="006246CE" w:rsidRDefault="00F176E1" w:rsidP="00F176E1">
      <w:pPr>
        <w:pStyle w:val="Default"/>
        <w:numPr>
          <w:ilvl w:val="2"/>
          <w:numId w:val="1"/>
        </w:numPr>
        <w:tabs>
          <w:tab w:val="clear" w:pos="2160"/>
          <w:tab w:val="left" w:pos="1170"/>
        </w:tabs>
        <w:ind w:hanging="1260"/>
        <w:rPr>
          <w:rFonts w:asciiTheme="minorHAnsi" w:hAnsiTheme="minorHAnsi" w:cstheme="minorHAnsi"/>
          <w:sz w:val="22"/>
          <w:szCs w:val="22"/>
        </w:rPr>
      </w:pPr>
      <w:r w:rsidRPr="009B2239">
        <w:rPr>
          <w:rFonts w:asciiTheme="minorHAnsi" w:hAnsiTheme="minorHAnsi" w:cstheme="minorHAnsi"/>
          <w:sz w:val="22"/>
          <w:szCs w:val="22"/>
        </w:rPr>
        <w:t xml:space="preserve">Supporting artifacts, newspaper articles or photos as a pdf document (up to </w:t>
      </w:r>
      <w:r>
        <w:rPr>
          <w:rFonts w:asciiTheme="minorHAnsi" w:hAnsiTheme="minorHAnsi" w:cstheme="minorHAnsi"/>
          <w:sz w:val="22"/>
          <w:szCs w:val="22"/>
        </w:rPr>
        <w:t>2</w:t>
      </w:r>
      <w:r w:rsidRPr="009B2239">
        <w:rPr>
          <w:rFonts w:asciiTheme="minorHAnsi" w:hAnsiTheme="minorHAnsi" w:cstheme="minorHAnsi"/>
          <w:sz w:val="22"/>
          <w:szCs w:val="22"/>
        </w:rPr>
        <w:t xml:space="preserve"> pages)</w:t>
      </w:r>
    </w:p>
    <w:p w14:paraId="09380C58" w14:textId="77777777" w:rsidR="00F176E1" w:rsidRDefault="00F176E1" w:rsidP="00F176E1">
      <w:pPr>
        <w:pStyle w:val="Default"/>
        <w:numPr>
          <w:ilvl w:val="1"/>
          <w:numId w:val="1"/>
        </w:numPr>
        <w:tabs>
          <w:tab w:val="clear" w:pos="1440"/>
        </w:tabs>
        <w:ind w:left="720"/>
        <w:rPr>
          <w:rFonts w:asciiTheme="minorHAnsi" w:hAnsiTheme="minorHAnsi" w:cstheme="minorHAnsi"/>
          <w:b/>
          <w:bCs/>
          <w:sz w:val="22"/>
          <w:szCs w:val="22"/>
        </w:rPr>
      </w:pPr>
      <w:r>
        <w:rPr>
          <w:rFonts w:asciiTheme="minorHAnsi" w:hAnsiTheme="minorHAnsi" w:cstheme="minorHAnsi"/>
          <w:b/>
          <w:bCs/>
          <w:sz w:val="22"/>
          <w:szCs w:val="22"/>
        </w:rPr>
        <w:t>Outstanding University Student</w:t>
      </w:r>
    </w:p>
    <w:p w14:paraId="463E346E" w14:textId="77777777" w:rsidR="00F176E1" w:rsidRDefault="00F176E1" w:rsidP="00F176E1">
      <w:pPr>
        <w:pStyle w:val="Default"/>
        <w:numPr>
          <w:ilvl w:val="2"/>
          <w:numId w:val="1"/>
        </w:numPr>
        <w:ind w:left="1170" w:hanging="270"/>
        <w:rPr>
          <w:rFonts w:asciiTheme="minorHAnsi" w:hAnsiTheme="minorHAnsi" w:cstheme="minorHAnsi"/>
          <w:sz w:val="22"/>
          <w:szCs w:val="22"/>
        </w:rPr>
      </w:pPr>
      <w:r w:rsidRPr="007D38B5">
        <w:rPr>
          <w:rFonts w:asciiTheme="minorHAnsi" w:hAnsiTheme="minorHAnsi" w:cstheme="minorHAnsi"/>
          <w:sz w:val="22"/>
          <w:szCs w:val="22"/>
        </w:rPr>
        <w:t>Describe what makes the student outstanding (up to 500 words)</w:t>
      </w:r>
    </w:p>
    <w:p w14:paraId="5B6E3D18" w14:textId="77777777" w:rsidR="00F176E1" w:rsidRPr="007D38B5" w:rsidRDefault="00F176E1" w:rsidP="00F176E1">
      <w:pPr>
        <w:pStyle w:val="Default"/>
        <w:numPr>
          <w:ilvl w:val="2"/>
          <w:numId w:val="1"/>
        </w:numPr>
        <w:ind w:left="1170" w:hanging="270"/>
        <w:rPr>
          <w:rFonts w:asciiTheme="minorHAnsi" w:hAnsiTheme="minorHAnsi" w:cstheme="minorHAnsi"/>
          <w:sz w:val="22"/>
          <w:szCs w:val="22"/>
        </w:rPr>
      </w:pPr>
      <w:r>
        <w:rPr>
          <w:rFonts w:asciiTheme="minorHAnsi" w:hAnsiTheme="minorHAnsi" w:cstheme="minorHAnsi"/>
          <w:sz w:val="22"/>
          <w:szCs w:val="22"/>
        </w:rPr>
        <w:t>Supporting artifacts or photos as a pdf document (up to 2 pages)</w:t>
      </w:r>
    </w:p>
    <w:p w14:paraId="2F2AB975" w14:textId="77777777" w:rsidR="00F176E1" w:rsidRPr="003978D5" w:rsidRDefault="00F176E1" w:rsidP="00F176E1">
      <w:pPr>
        <w:pStyle w:val="Default"/>
        <w:numPr>
          <w:ilvl w:val="1"/>
          <w:numId w:val="1"/>
        </w:numPr>
        <w:tabs>
          <w:tab w:val="clear" w:pos="1440"/>
        </w:tabs>
        <w:ind w:left="720"/>
        <w:rPr>
          <w:rFonts w:asciiTheme="minorHAnsi" w:hAnsiTheme="minorHAnsi" w:cstheme="minorHAnsi"/>
          <w:b/>
          <w:bCs/>
          <w:sz w:val="22"/>
          <w:szCs w:val="22"/>
        </w:rPr>
      </w:pPr>
      <w:r w:rsidRPr="003978D5">
        <w:rPr>
          <w:rFonts w:asciiTheme="minorHAnsi" w:hAnsiTheme="minorHAnsi" w:cstheme="minorHAnsi"/>
          <w:b/>
          <w:bCs/>
          <w:sz w:val="22"/>
          <w:szCs w:val="22"/>
        </w:rPr>
        <w:t>Mary Faulkner Scholarship</w:t>
      </w:r>
    </w:p>
    <w:p w14:paraId="15197B06" w14:textId="77777777" w:rsidR="00F176E1" w:rsidRPr="002E1FA8" w:rsidRDefault="00F176E1" w:rsidP="00F176E1">
      <w:pPr>
        <w:pStyle w:val="Default"/>
        <w:numPr>
          <w:ilvl w:val="2"/>
          <w:numId w:val="1"/>
        </w:numPr>
        <w:tabs>
          <w:tab w:val="clear" w:pos="2160"/>
        </w:tabs>
        <w:ind w:left="1170"/>
        <w:rPr>
          <w:rFonts w:asciiTheme="minorHAnsi" w:hAnsiTheme="minorHAnsi" w:cstheme="minorHAnsi"/>
          <w:sz w:val="22"/>
          <w:szCs w:val="22"/>
        </w:rPr>
      </w:pPr>
      <w:r w:rsidRPr="002E1FA8">
        <w:rPr>
          <w:rFonts w:asciiTheme="minorHAnsi" w:hAnsiTheme="minorHAnsi" w:cstheme="minorHAnsi"/>
          <w:sz w:val="22"/>
          <w:szCs w:val="22"/>
        </w:rPr>
        <w:t>Describe your professional goals and financial need (</w:t>
      </w:r>
      <w:r>
        <w:rPr>
          <w:rFonts w:asciiTheme="minorHAnsi" w:hAnsiTheme="minorHAnsi" w:cstheme="minorHAnsi"/>
          <w:sz w:val="22"/>
          <w:szCs w:val="22"/>
        </w:rPr>
        <w:t>up to</w:t>
      </w:r>
      <w:r w:rsidRPr="002E1FA8">
        <w:rPr>
          <w:rFonts w:asciiTheme="minorHAnsi" w:hAnsiTheme="minorHAnsi" w:cstheme="minorHAnsi"/>
          <w:sz w:val="22"/>
          <w:szCs w:val="22"/>
        </w:rPr>
        <w:t xml:space="preserve"> 750 words)</w:t>
      </w:r>
    </w:p>
    <w:p w14:paraId="0D914D87" w14:textId="77777777" w:rsidR="00F176E1" w:rsidRPr="002E1FA8" w:rsidRDefault="00F176E1" w:rsidP="00F176E1">
      <w:pPr>
        <w:pStyle w:val="Default"/>
        <w:numPr>
          <w:ilvl w:val="2"/>
          <w:numId w:val="1"/>
        </w:numPr>
        <w:tabs>
          <w:tab w:val="clear" w:pos="2160"/>
        </w:tabs>
        <w:ind w:left="1170"/>
        <w:rPr>
          <w:rFonts w:asciiTheme="minorHAnsi" w:hAnsiTheme="minorHAnsi" w:cstheme="minorHAnsi"/>
          <w:sz w:val="22"/>
          <w:szCs w:val="22"/>
        </w:rPr>
      </w:pPr>
      <w:r w:rsidRPr="002E1FA8">
        <w:rPr>
          <w:rFonts w:asciiTheme="minorHAnsi" w:hAnsiTheme="minorHAnsi" w:cstheme="minorHAnsi"/>
          <w:sz w:val="22"/>
          <w:szCs w:val="22"/>
        </w:rPr>
        <w:t>One or two letters of recommendation</w:t>
      </w:r>
    </w:p>
    <w:p w14:paraId="1A57FE4D" w14:textId="77777777" w:rsidR="00F176E1" w:rsidRPr="002E1FA8" w:rsidRDefault="00F176E1" w:rsidP="00F176E1">
      <w:pPr>
        <w:pStyle w:val="Default"/>
        <w:numPr>
          <w:ilvl w:val="2"/>
          <w:numId w:val="1"/>
        </w:numPr>
        <w:tabs>
          <w:tab w:val="clear" w:pos="2160"/>
        </w:tabs>
        <w:ind w:left="1170"/>
        <w:rPr>
          <w:rFonts w:asciiTheme="minorHAnsi" w:hAnsiTheme="minorHAnsi" w:cstheme="minorHAnsi"/>
          <w:sz w:val="22"/>
          <w:szCs w:val="22"/>
        </w:rPr>
      </w:pPr>
      <w:r w:rsidRPr="002E1FA8">
        <w:rPr>
          <w:rFonts w:asciiTheme="minorHAnsi" w:hAnsiTheme="minorHAnsi" w:cstheme="minorHAnsi"/>
          <w:sz w:val="22"/>
          <w:szCs w:val="22"/>
        </w:rPr>
        <w:t>Current college transcript</w:t>
      </w:r>
    </w:p>
    <w:p w14:paraId="3CC383AC" w14:textId="77777777" w:rsidR="00F176E1" w:rsidRPr="002E1FA8" w:rsidRDefault="00F176E1" w:rsidP="00F176E1">
      <w:pPr>
        <w:pStyle w:val="Default"/>
        <w:rPr>
          <w:rFonts w:asciiTheme="minorHAnsi" w:hAnsiTheme="minorHAnsi" w:cstheme="minorHAnsi"/>
          <w:sz w:val="22"/>
          <w:szCs w:val="22"/>
        </w:rPr>
      </w:pPr>
    </w:p>
    <w:p w14:paraId="339F4410" w14:textId="0CB30375" w:rsidR="00F176E1" w:rsidRDefault="00F176E1" w:rsidP="00F176E1">
      <w:pPr>
        <w:pStyle w:val="Default"/>
        <w:ind w:right="360"/>
        <w:jc w:val="center"/>
        <w:rPr>
          <w:rFonts w:asciiTheme="minorHAnsi" w:hAnsiTheme="minorHAnsi" w:cstheme="minorHAnsi"/>
          <w:sz w:val="22"/>
          <w:szCs w:val="22"/>
        </w:rPr>
      </w:pPr>
      <w:r w:rsidRPr="002E1FA8">
        <w:rPr>
          <w:rFonts w:asciiTheme="minorHAnsi" w:hAnsiTheme="minorHAnsi" w:cstheme="minorHAnsi"/>
          <w:sz w:val="22"/>
          <w:szCs w:val="22"/>
        </w:rPr>
        <w:t>Preference given to AAFCS/MAFCS members and those holding AAFCS credentials</w:t>
      </w:r>
    </w:p>
    <w:p w14:paraId="4A985FDE" w14:textId="52A2A29C" w:rsidR="00F176E1" w:rsidRDefault="00F176E1" w:rsidP="00F176E1">
      <w:pPr>
        <w:pStyle w:val="Default"/>
        <w:ind w:right="360"/>
        <w:jc w:val="center"/>
        <w:rPr>
          <w:rFonts w:asciiTheme="minorHAnsi" w:hAnsiTheme="minorHAnsi" w:cstheme="minorHAnsi"/>
          <w:sz w:val="22"/>
          <w:szCs w:val="22"/>
        </w:rPr>
      </w:pPr>
    </w:p>
    <w:p w14:paraId="0156FD39" w14:textId="77777777" w:rsidR="00F176E1" w:rsidRPr="009B2239" w:rsidRDefault="00F176E1" w:rsidP="00F176E1">
      <w:pPr>
        <w:pStyle w:val="Default"/>
        <w:ind w:right="360"/>
        <w:jc w:val="center"/>
        <w:rPr>
          <w:rFonts w:asciiTheme="minorHAnsi" w:hAnsiTheme="minorHAnsi" w:cstheme="minorHAnsi"/>
          <w:b/>
          <w:bCs/>
          <w:sz w:val="22"/>
          <w:szCs w:val="22"/>
        </w:rPr>
      </w:pPr>
      <w:r w:rsidRPr="0087517A">
        <w:rPr>
          <w:rFonts w:asciiTheme="minorHAnsi" w:hAnsiTheme="minorHAnsi" w:cstheme="minorHAnsi"/>
          <w:b/>
          <w:bCs/>
          <w:sz w:val="22"/>
          <w:szCs w:val="22"/>
        </w:rPr>
        <w:t>Teacher of the Year Rubric</w:t>
      </w:r>
    </w:p>
    <w:tbl>
      <w:tblPr>
        <w:tblStyle w:val="TableGrid"/>
        <w:tblW w:w="0" w:type="auto"/>
        <w:tblLook w:val="04A0" w:firstRow="1" w:lastRow="0" w:firstColumn="1" w:lastColumn="0" w:noHBand="0" w:noVBand="1"/>
      </w:tblPr>
      <w:tblGrid>
        <w:gridCol w:w="8883"/>
        <w:gridCol w:w="827"/>
      </w:tblGrid>
      <w:tr w:rsidR="00F176E1" w:rsidRPr="002E1FA8" w14:paraId="6C9D335A" w14:textId="77777777" w:rsidTr="00F94300">
        <w:trPr>
          <w:trHeight w:val="260"/>
        </w:trPr>
        <w:tc>
          <w:tcPr>
            <w:tcW w:w="8883" w:type="dxa"/>
          </w:tcPr>
          <w:p w14:paraId="013D25C3" w14:textId="77777777" w:rsidR="00F176E1" w:rsidRPr="002E1FA8" w:rsidRDefault="00F176E1" w:rsidP="00F94300">
            <w:pPr>
              <w:pStyle w:val="Default"/>
              <w:rPr>
                <w:rFonts w:asciiTheme="minorHAnsi" w:hAnsiTheme="minorHAnsi" w:cstheme="minorHAnsi"/>
                <w:sz w:val="22"/>
                <w:szCs w:val="22"/>
              </w:rPr>
            </w:pPr>
            <w:r w:rsidRPr="002E1FA8">
              <w:rPr>
                <w:rFonts w:asciiTheme="minorHAnsi" w:hAnsiTheme="minorHAnsi" w:cstheme="minorHAnsi"/>
                <w:sz w:val="22"/>
                <w:szCs w:val="22"/>
              </w:rPr>
              <w:t>Curriculum Focus Description, Innovation and Alignment with National FCS Standards</w:t>
            </w:r>
          </w:p>
        </w:tc>
        <w:tc>
          <w:tcPr>
            <w:tcW w:w="827" w:type="dxa"/>
          </w:tcPr>
          <w:p w14:paraId="21DE6A35" w14:textId="77777777" w:rsidR="00F176E1" w:rsidRPr="002E1FA8" w:rsidRDefault="00F176E1" w:rsidP="00F94300">
            <w:pPr>
              <w:pStyle w:val="Default"/>
              <w:ind w:right="360"/>
              <w:rPr>
                <w:rFonts w:asciiTheme="minorHAnsi" w:hAnsiTheme="minorHAnsi" w:cstheme="minorHAnsi"/>
                <w:sz w:val="22"/>
                <w:szCs w:val="22"/>
              </w:rPr>
            </w:pPr>
            <w:r w:rsidRPr="002E1FA8">
              <w:rPr>
                <w:rFonts w:asciiTheme="minorHAnsi" w:hAnsiTheme="minorHAnsi" w:cstheme="minorHAnsi"/>
                <w:sz w:val="22"/>
                <w:szCs w:val="22"/>
              </w:rPr>
              <w:t>25</w:t>
            </w:r>
          </w:p>
        </w:tc>
      </w:tr>
      <w:tr w:rsidR="00F176E1" w:rsidRPr="002E1FA8" w14:paraId="18ED52EC" w14:textId="77777777" w:rsidTr="00F94300">
        <w:tc>
          <w:tcPr>
            <w:tcW w:w="8883" w:type="dxa"/>
          </w:tcPr>
          <w:p w14:paraId="65C7E8CF" w14:textId="77777777" w:rsidR="00F176E1" w:rsidRPr="002E1FA8" w:rsidRDefault="00F176E1" w:rsidP="00F94300">
            <w:pPr>
              <w:pStyle w:val="Heading1"/>
              <w:jc w:val="left"/>
              <w:rPr>
                <w:rFonts w:asciiTheme="minorHAnsi" w:hAnsiTheme="minorHAnsi" w:cstheme="minorHAnsi"/>
                <w:b w:val="0"/>
                <w:bCs w:val="0"/>
                <w:i w:val="0"/>
                <w:iCs w:val="0"/>
                <w:sz w:val="22"/>
              </w:rPr>
            </w:pPr>
            <w:r w:rsidRPr="002E1FA8">
              <w:rPr>
                <w:rFonts w:asciiTheme="minorHAnsi" w:hAnsiTheme="minorHAnsi" w:cstheme="minorHAnsi"/>
                <w:b w:val="0"/>
                <w:bCs w:val="0"/>
                <w:i w:val="0"/>
                <w:iCs w:val="0"/>
                <w:sz w:val="22"/>
              </w:rPr>
              <w:t>Goals and Outcomes</w:t>
            </w:r>
          </w:p>
        </w:tc>
        <w:tc>
          <w:tcPr>
            <w:tcW w:w="827" w:type="dxa"/>
          </w:tcPr>
          <w:p w14:paraId="413B3F04" w14:textId="77777777" w:rsidR="00F176E1" w:rsidRPr="002E1FA8" w:rsidRDefault="00F176E1" w:rsidP="00F94300">
            <w:pPr>
              <w:pStyle w:val="Default"/>
              <w:ind w:right="360"/>
              <w:rPr>
                <w:rFonts w:asciiTheme="minorHAnsi" w:hAnsiTheme="minorHAnsi" w:cstheme="minorHAnsi"/>
                <w:sz w:val="22"/>
                <w:szCs w:val="22"/>
              </w:rPr>
            </w:pPr>
            <w:r w:rsidRPr="002E1FA8">
              <w:rPr>
                <w:rFonts w:asciiTheme="minorHAnsi" w:hAnsiTheme="minorHAnsi" w:cstheme="minorHAnsi"/>
                <w:sz w:val="22"/>
                <w:szCs w:val="22"/>
              </w:rPr>
              <w:t>1</w:t>
            </w:r>
            <w:r>
              <w:rPr>
                <w:rFonts w:asciiTheme="minorHAnsi" w:hAnsiTheme="minorHAnsi" w:cstheme="minorHAnsi"/>
                <w:sz w:val="22"/>
                <w:szCs w:val="22"/>
              </w:rPr>
              <w:t>0</w:t>
            </w:r>
          </w:p>
        </w:tc>
      </w:tr>
      <w:tr w:rsidR="00F176E1" w:rsidRPr="002E1FA8" w14:paraId="4DA169F1" w14:textId="77777777" w:rsidTr="00F94300">
        <w:tc>
          <w:tcPr>
            <w:tcW w:w="8883" w:type="dxa"/>
          </w:tcPr>
          <w:p w14:paraId="6392F2BC" w14:textId="77777777" w:rsidR="00F176E1" w:rsidRPr="002E1FA8" w:rsidRDefault="00F176E1" w:rsidP="00F94300">
            <w:pPr>
              <w:pStyle w:val="Heading1"/>
              <w:jc w:val="left"/>
              <w:rPr>
                <w:rFonts w:asciiTheme="minorHAnsi" w:hAnsiTheme="minorHAnsi" w:cstheme="minorHAnsi"/>
                <w:b w:val="0"/>
                <w:bCs w:val="0"/>
                <w:i w:val="0"/>
                <w:iCs w:val="0"/>
                <w:sz w:val="22"/>
              </w:rPr>
            </w:pPr>
            <w:r w:rsidRPr="002E1FA8">
              <w:rPr>
                <w:rFonts w:asciiTheme="minorHAnsi" w:hAnsiTheme="minorHAnsi" w:cstheme="minorHAnsi"/>
                <w:b w:val="0"/>
                <w:bCs w:val="0"/>
                <w:i w:val="0"/>
                <w:iCs w:val="0"/>
                <w:sz w:val="22"/>
              </w:rPr>
              <w:t>Student, FCS and School/Community Impact Statements</w:t>
            </w:r>
            <w:r w:rsidRPr="002E1FA8">
              <w:rPr>
                <w:rFonts w:asciiTheme="minorHAnsi" w:hAnsiTheme="minorHAnsi" w:cstheme="minorHAnsi"/>
                <w:b w:val="0"/>
                <w:bCs w:val="0"/>
                <w:i w:val="0"/>
                <w:iCs w:val="0"/>
                <w:sz w:val="22"/>
              </w:rPr>
              <w:tab/>
            </w:r>
          </w:p>
        </w:tc>
        <w:tc>
          <w:tcPr>
            <w:tcW w:w="827" w:type="dxa"/>
          </w:tcPr>
          <w:p w14:paraId="17770FAF" w14:textId="77777777" w:rsidR="00F176E1" w:rsidRPr="002E1FA8" w:rsidRDefault="00F176E1" w:rsidP="00F94300">
            <w:pPr>
              <w:pStyle w:val="Default"/>
              <w:ind w:right="360"/>
              <w:rPr>
                <w:rFonts w:asciiTheme="minorHAnsi" w:hAnsiTheme="minorHAnsi" w:cstheme="minorHAnsi"/>
                <w:sz w:val="22"/>
                <w:szCs w:val="22"/>
              </w:rPr>
            </w:pPr>
            <w:r w:rsidRPr="002E1FA8">
              <w:rPr>
                <w:rFonts w:asciiTheme="minorHAnsi" w:hAnsiTheme="minorHAnsi" w:cstheme="minorHAnsi"/>
                <w:sz w:val="22"/>
                <w:szCs w:val="22"/>
              </w:rPr>
              <w:t>25</w:t>
            </w:r>
          </w:p>
        </w:tc>
      </w:tr>
      <w:tr w:rsidR="00F176E1" w:rsidRPr="002E1FA8" w14:paraId="676E9E9E" w14:textId="77777777" w:rsidTr="00F94300">
        <w:tc>
          <w:tcPr>
            <w:tcW w:w="8883" w:type="dxa"/>
          </w:tcPr>
          <w:p w14:paraId="446A1353" w14:textId="77777777" w:rsidR="00F176E1" w:rsidRPr="002E1FA8" w:rsidRDefault="00F176E1" w:rsidP="00F94300">
            <w:pPr>
              <w:pStyle w:val="Heading1"/>
              <w:jc w:val="left"/>
              <w:rPr>
                <w:rFonts w:asciiTheme="minorHAnsi" w:hAnsiTheme="minorHAnsi" w:cstheme="minorHAnsi"/>
                <w:b w:val="0"/>
                <w:bCs w:val="0"/>
                <w:i w:val="0"/>
                <w:iCs w:val="0"/>
                <w:sz w:val="22"/>
              </w:rPr>
            </w:pPr>
            <w:r w:rsidRPr="002E1FA8">
              <w:rPr>
                <w:rFonts w:asciiTheme="minorHAnsi" w:hAnsiTheme="minorHAnsi" w:cstheme="minorHAnsi"/>
                <w:b w:val="0"/>
                <w:bCs w:val="0"/>
                <w:i w:val="0"/>
                <w:iCs w:val="0"/>
                <w:sz w:val="22"/>
              </w:rPr>
              <w:t>Overcame Obstacle(s)</w:t>
            </w:r>
          </w:p>
        </w:tc>
        <w:tc>
          <w:tcPr>
            <w:tcW w:w="827" w:type="dxa"/>
          </w:tcPr>
          <w:p w14:paraId="347429A6" w14:textId="77777777" w:rsidR="00F176E1" w:rsidRPr="002E1FA8" w:rsidRDefault="00F176E1" w:rsidP="00F94300">
            <w:pPr>
              <w:pStyle w:val="Default"/>
              <w:ind w:right="360"/>
              <w:rPr>
                <w:rFonts w:asciiTheme="minorHAnsi" w:hAnsiTheme="minorHAnsi" w:cstheme="minorHAnsi"/>
                <w:sz w:val="22"/>
                <w:szCs w:val="22"/>
              </w:rPr>
            </w:pPr>
            <w:r w:rsidRPr="002E1FA8">
              <w:rPr>
                <w:rFonts w:asciiTheme="minorHAnsi" w:hAnsiTheme="minorHAnsi" w:cstheme="minorHAnsi"/>
                <w:sz w:val="22"/>
                <w:szCs w:val="22"/>
              </w:rPr>
              <w:t>10</w:t>
            </w:r>
          </w:p>
        </w:tc>
      </w:tr>
      <w:tr w:rsidR="00F176E1" w:rsidRPr="002E1FA8" w14:paraId="18140DE8" w14:textId="77777777" w:rsidTr="00F94300">
        <w:tc>
          <w:tcPr>
            <w:tcW w:w="8883" w:type="dxa"/>
          </w:tcPr>
          <w:p w14:paraId="19C80105" w14:textId="77777777" w:rsidR="00F176E1" w:rsidRPr="002E1FA8" w:rsidRDefault="00F176E1" w:rsidP="00F94300">
            <w:pPr>
              <w:pStyle w:val="Default"/>
              <w:ind w:right="360"/>
              <w:rPr>
                <w:rFonts w:asciiTheme="minorHAnsi" w:hAnsiTheme="minorHAnsi" w:cstheme="minorHAnsi"/>
                <w:sz w:val="22"/>
                <w:szCs w:val="22"/>
              </w:rPr>
            </w:pPr>
            <w:r>
              <w:rPr>
                <w:rFonts w:asciiTheme="minorHAnsi" w:hAnsiTheme="minorHAnsi" w:cstheme="minorHAnsi"/>
                <w:sz w:val="22"/>
                <w:szCs w:val="22"/>
              </w:rPr>
              <w:t>Support from reference; p</w:t>
            </w:r>
            <w:r w:rsidRPr="002E1FA8">
              <w:rPr>
                <w:rFonts w:asciiTheme="minorHAnsi" w:hAnsiTheme="minorHAnsi" w:cstheme="minorHAnsi"/>
                <w:sz w:val="22"/>
                <w:szCs w:val="22"/>
              </w:rPr>
              <w:t>rofessional Involvement from resume/vita</w:t>
            </w:r>
            <w:r w:rsidRPr="002E1FA8">
              <w:rPr>
                <w:rFonts w:asciiTheme="minorHAnsi" w:hAnsiTheme="minorHAnsi" w:cstheme="minorHAnsi"/>
                <w:sz w:val="22"/>
                <w:szCs w:val="22"/>
              </w:rPr>
              <w:tab/>
            </w:r>
            <w:r w:rsidRPr="002E1FA8">
              <w:rPr>
                <w:rFonts w:asciiTheme="minorHAnsi" w:hAnsiTheme="minorHAnsi" w:cstheme="minorHAnsi"/>
                <w:sz w:val="22"/>
                <w:szCs w:val="22"/>
              </w:rPr>
              <w:tab/>
            </w:r>
            <w:r w:rsidRPr="002E1FA8">
              <w:rPr>
                <w:rFonts w:asciiTheme="minorHAnsi" w:hAnsiTheme="minorHAnsi" w:cstheme="minorHAnsi"/>
                <w:sz w:val="22"/>
                <w:szCs w:val="22"/>
              </w:rPr>
              <w:tab/>
            </w:r>
          </w:p>
        </w:tc>
        <w:tc>
          <w:tcPr>
            <w:tcW w:w="827" w:type="dxa"/>
          </w:tcPr>
          <w:p w14:paraId="28DBECB1" w14:textId="77777777" w:rsidR="00F176E1" w:rsidRPr="002E1FA8" w:rsidRDefault="00F176E1" w:rsidP="00F94300">
            <w:pPr>
              <w:pStyle w:val="Default"/>
              <w:ind w:right="360"/>
              <w:rPr>
                <w:rFonts w:asciiTheme="minorHAnsi" w:hAnsiTheme="minorHAnsi" w:cstheme="minorHAnsi"/>
                <w:sz w:val="22"/>
                <w:szCs w:val="22"/>
              </w:rPr>
            </w:pPr>
            <w:r w:rsidRPr="002E1FA8">
              <w:rPr>
                <w:rFonts w:asciiTheme="minorHAnsi" w:hAnsiTheme="minorHAnsi" w:cstheme="minorHAnsi"/>
                <w:sz w:val="22"/>
                <w:szCs w:val="22"/>
              </w:rPr>
              <w:t>10</w:t>
            </w:r>
          </w:p>
        </w:tc>
      </w:tr>
      <w:tr w:rsidR="00F176E1" w:rsidRPr="002E1FA8" w14:paraId="739661C6" w14:textId="77777777" w:rsidTr="00F94300">
        <w:tc>
          <w:tcPr>
            <w:tcW w:w="8883" w:type="dxa"/>
          </w:tcPr>
          <w:p w14:paraId="54663B52" w14:textId="77777777" w:rsidR="00F176E1" w:rsidRPr="002E1FA8" w:rsidRDefault="00F176E1" w:rsidP="00F94300">
            <w:pPr>
              <w:pStyle w:val="Heading1"/>
              <w:jc w:val="left"/>
              <w:rPr>
                <w:rFonts w:asciiTheme="minorHAnsi" w:hAnsiTheme="minorHAnsi" w:cstheme="minorHAnsi"/>
                <w:b w:val="0"/>
                <w:bCs w:val="0"/>
                <w:i w:val="0"/>
                <w:iCs w:val="0"/>
                <w:sz w:val="22"/>
              </w:rPr>
            </w:pPr>
            <w:r w:rsidRPr="002E1FA8">
              <w:rPr>
                <w:rFonts w:asciiTheme="minorHAnsi" w:hAnsiTheme="minorHAnsi" w:cstheme="minorHAnsi"/>
                <w:b w:val="0"/>
                <w:bCs w:val="0"/>
                <w:i w:val="0"/>
                <w:iCs w:val="0"/>
                <w:sz w:val="22"/>
              </w:rPr>
              <w:t>Presentation: Times New Roman 12 pt.; Grammatically correct</w:t>
            </w:r>
          </w:p>
        </w:tc>
        <w:tc>
          <w:tcPr>
            <w:tcW w:w="827" w:type="dxa"/>
          </w:tcPr>
          <w:p w14:paraId="70FEA1E9" w14:textId="77777777" w:rsidR="00F176E1" w:rsidRPr="002E1FA8" w:rsidRDefault="00F176E1" w:rsidP="00F94300">
            <w:pPr>
              <w:pStyle w:val="Default"/>
              <w:ind w:right="360"/>
              <w:rPr>
                <w:rFonts w:asciiTheme="minorHAnsi" w:hAnsiTheme="minorHAnsi" w:cstheme="minorHAnsi"/>
                <w:sz w:val="22"/>
                <w:szCs w:val="22"/>
              </w:rPr>
            </w:pPr>
            <w:r w:rsidRPr="002E1FA8">
              <w:rPr>
                <w:rFonts w:asciiTheme="minorHAnsi" w:hAnsiTheme="minorHAnsi" w:cstheme="minorHAnsi"/>
                <w:sz w:val="22"/>
                <w:szCs w:val="22"/>
              </w:rPr>
              <w:t>10</w:t>
            </w:r>
          </w:p>
        </w:tc>
      </w:tr>
      <w:tr w:rsidR="00F176E1" w:rsidRPr="002E1FA8" w14:paraId="2E841E25" w14:textId="77777777" w:rsidTr="00F94300">
        <w:tc>
          <w:tcPr>
            <w:tcW w:w="8883" w:type="dxa"/>
          </w:tcPr>
          <w:p w14:paraId="6B31EC20" w14:textId="77777777" w:rsidR="00F176E1" w:rsidRPr="002E1FA8" w:rsidRDefault="00F176E1" w:rsidP="00F94300">
            <w:pPr>
              <w:pStyle w:val="Heading1"/>
              <w:jc w:val="left"/>
              <w:rPr>
                <w:rFonts w:asciiTheme="minorHAnsi" w:hAnsiTheme="minorHAnsi" w:cstheme="minorHAnsi"/>
                <w:b w:val="0"/>
                <w:bCs w:val="0"/>
                <w:i w:val="0"/>
                <w:iCs w:val="0"/>
                <w:sz w:val="22"/>
              </w:rPr>
            </w:pPr>
            <w:r w:rsidRPr="002E1FA8">
              <w:rPr>
                <w:rFonts w:asciiTheme="minorHAnsi" w:hAnsiTheme="minorHAnsi" w:cstheme="minorHAnsi"/>
                <w:b w:val="0"/>
                <w:bCs w:val="0"/>
                <w:i w:val="0"/>
                <w:iCs w:val="0"/>
                <w:sz w:val="22"/>
              </w:rPr>
              <w:t>AAFCS Member</w:t>
            </w:r>
          </w:p>
        </w:tc>
        <w:tc>
          <w:tcPr>
            <w:tcW w:w="827" w:type="dxa"/>
          </w:tcPr>
          <w:p w14:paraId="753C89EC" w14:textId="77777777" w:rsidR="00F176E1" w:rsidRPr="002E1FA8" w:rsidRDefault="00F176E1" w:rsidP="00F94300">
            <w:pPr>
              <w:pStyle w:val="Default"/>
              <w:ind w:right="360"/>
              <w:rPr>
                <w:rFonts w:asciiTheme="minorHAnsi" w:hAnsiTheme="minorHAnsi" w:cstheme="minorHAnsi"/>
                <w:sz w:val="22"/>
                <w:szCs w:val="22"/>
              </w:rPr>
            </w:pPr>
            <w:r w:rsidRPr="002E1FA8">
              <w:rPr>
                <w:rFonts w:asciiTheme="minorHAnsi" w:hAnsiTheme="minorHAnsi" w:cstheme="minorHAnsi"/>
                <w:sz w:val="22"/>
                <w:szCs w:val="22"/>
              </w:rPr>
              <w:t>5</w:t>
            </w:r>
          </w:p>
        </w:tc>
      </w:tr>
      <w:tr w:rsidR="00F176E1" w:rsidRPr="002E1FA8" w14:paraId="210FC734" w14:textId="77777777" w:rsidTr="00F94300">
        <w:tc>
          <w:tcPr>
            <w:tcW w:w="8883" w:type="dxa"/>
          </w:tcPr>
          <w:p w14:paraId="1D852B37" w14:textId="77777777" w:rsidR="00F176E1" w:rsidRPr="002E1FA8" w:rsidRDefault="00F176E1" w:rsidP="00F94300">
            <w:pPr>
              <w:pStyle w:val="Heading1"/>
              <w:jc w:val="left"/>
              <w:rPr>
                <w:rFonts w:asciiTheme="minorHAnsi" w:hAnsiTheme="minorHAnsi" w:cstheme="minorHAnsi"/>
                <w:b w:val="0"/>
                <w:bCs w:val="0"/>
                <w:i w:val="0"/>
                <w:iCs w:val="0"/>
                <w:sz w:val="22"/>
              </w:rPr>
            </w:pPr>
            <w:r w:rsidRPr="002E1FA8">
              <w:rPr>
                <w:rFonts w:asciiTheme="minorHAnsi" w:hAnsiTheme="minorHAnsi" w:cstheme="minorHAnsi"/>
                <w:b w:val="0"/>
                <w:bCs w:val="0"/>
                <w:i w:val="0"/>
                <w:iCs w:val="0"/>
                <w:sz w:val="22"/>
              </w:rPr>
              <w:t>AAFCS Credential(s)</w:t>
            </w:r>
          </w:p>
        </w:tc>
        <w:tc>
          <w:tcPr>
            <w:tcW w:w="827" w:type="dxa"/>
          </w:tcPr>
          <w:p w14:paraId="18D7922F" w14:textId="77777777" w:rsidR="00F176E1" w:rsidRPr="002E1FA8" w:rsidRDefault="00F176E1" w:rsidP="00F94300">
            <w:pPr>
              <w:pStyle w:val="Default"/>
              <w:ind w:right="360"/>
              <w:rPr>
                <w:rFonts w:asciiTheme="minorHAnsi" w:hAnsiTheme="minorHAnsi" w:cstheme="minorHAnsi"/>
                <w:sz w:val="22"/>
                <w:szCs w:val="22"/>
              </w:rPr>
            </w:pPr>
            <w:r w:rsidRPr="002E1FA8">
              <w:rPr>
                <w:rFonts w:asciiTheme="minorHAnsi" w:hAnsiTheme="minorHAnsi" w:cstheme="minorHAnsi"/>
                <w:sz w:val="22"/>
                <w:szCs w:val="22"/>
              </w:rPr>
              <w:t>5</w:t>
            </w:r>
          </w:p>
        </w:tc>
      </w:tr>
    </w:tbl>
    <w:p w14:paraId="66B2A681" w14:textId="77777777" w:rsidR="00F176E1" w:rsidRDefault="00F176E1" w:rsidP="00F176E1">
      <w:pPr>
        <w:pStyle w:val="Default"/>
        <w:ind w:right="360"/>
        <w:rPr>
          <w:rFonts w:asciiTheme="minorHAnsi" w:hAnsiTheme="minorHAnsi" w:cstheme="minorHAnsi"/>
          <w:b/>
          <w:bCs/>
          <w:sz w:val="22"/>
          <w:szCs w:val="22"/>
        </w:rPr>
      </w:pPr>
    </w:p>
    <w:p w14:paraId="00956E91" w14:textId="77777777" w:rsidR="00AE60A4" w:rsidRDefault="00AE60A4" w:rsidP="00F176E1">
      <w:pPr>
        <w:pStyle w:val="Default"/>
        <w:ind w:right="360"/>
        <w:jc w:val="center"/>
        <w:rPr>
          <w:rFonts w:asciiTheme="minorHAnsi" w:hAnsiTheme="minorHAnsi" w:cstheme="minorHAnsi"/>
          <w:b/>
          <w:bCs/>
          <w:sz w:val="22"/>
          <w:szCs w:val="22"/>
        </w:rPr>
      </w:pPr>
    </w:p>
    <w:p w14:paraId="01E69252" w14:textId="77777777" w:rsidR="00AE60A4" w:rsidRDefault="00AE60A4" w:rsidP="00AE60A4">
      <w:pPr>
        <w:pStyle w:val="Default"/>
        <w:ind w:right="360"/>
        <w:rPr>
          <w:rFonts w:asciiTheme="minorHAnsi" w:hAnsiTheme="minorHAnsi" w:cstheme="minorHAnsi"/>
          <w:b/>
          <w:bCs/>
          <w:sz w:val="22"/>
          <w:szCs w:val="22"/>
        </w:rPr>
      </w:pPr>
    </w:p>
    <w:p w14:paraId="6EAA980C" w14:textId="1C58489E" w:rsidR="00F176E1" w:rsidRPr="0087517A" w:rsidRDefault="00F176E1" w:rsidP="00AE60A4">
      <w:pPr>
        <w:pStyle w:val="Default"/>
        <w:ind w:right="360"/>
        <w:jc w:val="center"/>
        <w:rPr>
          <w:rFonts w:asciiTheme="minorHAnsi" w:hAnsiTheme="minorHAnsi" w:cstheme="minorHAnsi"/>
          <w:b/>
          <w:bCs/>
          <w:sz w:val="22"/>
          <w:szCs w:val="22"/>
        </w:rPr>
      </w:pPr>
      <w:r w:rsidRPr="0087517A">
        <w:rPr>
          <w:rFonts w:asciiTheme="minorHAnsi" w:hAnsiTheme="minorHAnsi" w:cstheme="minorHAnsi"/>
          <w:b/>
          <w:bCs/>
          <w:sz w:val="22"/>
          <w:szCs w:val="22"/>
        </w:rPr>
        <w:lastRenderedPageBreak/>
        <w:t>Extension Educator Rubric</w:t>
      </w:r>
    </w:p>
    <w:tbl>
      <w:tblPr>
        <w:tblStyle w:val="TableGrid"/>
        <w:tblW w:w="0" w:type="auto"/>
        <w:tblLook w:val="04A0" w:firstRow="1" w:lastRow="0" w:firstColumn="1" w:lastColumn="0" w:noHBand="0" w:noVBand="1"/>
      </w:tblPr>
      <w:tblGrid>
        <w:gridCol w:w="8883"/>
        <w:gridCol w:w="827"/>
      </w:tblGrid>
      <w:tr w:rsidR="00F176E1" w:rsidRPr="002E1FA8" w14:paraId="1D1B8500" w14:textId="77777777" w:rsidTr="00F94300">
        <w:tc>
          <w:tcPr>
            <w:tcW w:w="8883" w:type="dxa"/>
          </w:tcPr>
          <w:p w14:paraId="219807DC" w14:textId="77777777" w:rsidR="00F176E1" w:rsidRPr="002E1FA8" w:rsidRDefault="00F176E1" w:rsidP="00F94300">
            <w:pPr>
              <w:pStyle w:val="Heading1"/>
              <w:jc w:val="left"/>
              <w:rPr>
                <w:rFonts w:asciiTheme="minorHAnsi" w:hAnsiTheme="minorHAnsi" w:cstheme="minorHAnsi"/>
                <w:b w:val="0"/>
                <w:bCs w:val="0"/>
                <w:i w:val="0"/>
                <w:iCs w:val="0"/>
                <w:sz w:val="22"/>
              </w:rPr>
            </w:pPr>
            <w:r w:rsidRPr="002E1FA8">
              <w:rPr>
                <w:rFonts w:asciiTheme="minorHAnsi" w:hAnsiTheme="minorHAnsi" w:cstheme="minorHAnsi"/>
                <w:b w:val="0"/>
                <w:bCs w:val="0"/>
                <w:i w:val="0"/>
                <w:iCs w:val="0"/>
                <w:sz w:val="22"/>
              </w:rPr>
              <w:t>Goals and Outcomes</w:t>
            </w:r>
          </w:p>
        </w:tc>
        <w:tc>
          <w:tcPr>
            <w:tcW w:w="827" w:type="dxa"/>
          </w:tcPr>
          <w:p w14:paraId="6072545E" w14:textId="77777777" w:rsidR="00F176E1" w:rsidRPr="002E1FA8" w:rsidRDefault="00F176E1" w:rsidP="00F94300">
            <w:pPr>
              <w:pStyle w:val="Default"/>
              <w:ind w:right="360"/>
              <w:rPr>
                <w:rFonts w:asciiTheme="minorHAnsi" w:hAnsiTheme="minorHAnsi" w:cstheme="minorHAnsi"/>
                <w:sz w:val="22"/>
                <w:szCs w:val="22"/>
              </w:rPr>
            </w:pPr>
            <w:r w:rsidRPr="002E1FA8">
              <w:rPr>
                <w:rFonts w:asciiTheme="minorHAnsi" w:hAnsiTheme="minorHAnsi" w:cstheme="minorHAnsi"/>
                <w:sz w:val="22"/>
                <w:szCs w:val="22"/>
              </w:rPr>
              <w:t>10</w:t>
            </w:r>
          </w:p>
        </w:tc>
      </w:tr>
      <w:tr w:rsidR="00F176E1" w:rsidRPr="002E1FA8" w14:paraId="3C864592" w14:textId="77777777" w:rsidTr="00F94300">
        <w:tc>
          <w:tcPr>
            <w:tcW w:w="8883" w:type="dxa"/>
          </w:tcPr>
          <w:p w14:paraId="43CA053A" w14:textId="77777777" w:rsidR="00F176E1" w:rsidRPr="002E1FA8" w:rsidRDefault="00F176E1" w:rsidP="00F94300">
            <w:pPr>
              <w:pStyle w:val="Heading1"/>
              <w:jc w:val="left"/>
              <w:rPr>
                <w:rFonts w:asciiTheme="minorHAnsi" w:hAnsiTheme="minorHAnsi" w:cstheme="minorHAnsi"/>
                <w:b w:val="0"/>
                <w:bCs w:val="0"/>
                <w:i w:val="0"/>
                <w:iCs w:val="0"/>
                <w:sz w:val="22"/>
              </w:rPr>
            </w:pPr>
            <w:r w:rsidRPr="002E1FA8">
              <w:rPr>
                <w:rFonts w:asciiTheme="minorHAnsi" w:hAnsiTheme="minorHAnsi" w:cstheme="minorHAnsi"/>
                <w:b w:val="0"/>
                <w:bCs w:val="0"/>
                <w:i w:val="0"/>
                <w:iCs w:val="0"/>
                <w:sz w:val="22"/>
              </w:rPr>
              <w:t>Innovation and Creativity: cutting edge techniques, variety of teaching tools, etc.</w:t>
            </w:r>
            <w:r w:rsidRPr="002E1FA8">
              <w:rPr>
                <w:rFonts w:asciiTheme="minorHAnsi" w:hAnsiTheme="minorHAnsi" w:cstheme="minorHAnsi"/>
                <w:b w:val="0"/>
                <w:bCs w:val="0"/>
                <w:i w:val="0"/>
                <w:iCs w:val="0"/>
                <w:sz w:val="22"/>
              </w:rPr>
              <w:tab/>
            </w:r>
          </w:p>
        </w:tc>
        <w:tc>
          <w:tcPr>
            <w:tcW w:w="827" w:type="dxa"/>
          </w:tcPr>
          <w:p w14:paraId="38374CB3" w14:textId="77777777" w:rsidR="00F176E1" w:rsidRPr="002E1FA8" w:rsidRDefault="00F176E1" w:rsidP="00F94300">
            <w:pPr>
              <w:pStyle w:val="Default"/>
              <w:ind w:right="360"/>
              <w:rPr>
                <w:rFonts w:asciiTheme="minorHAnsi" w:hAnsiTheme="minorHAnsi" w:cstheme="minorHAnsi"/>
                <w:sz w:val="22"/>
                <w:szCs w:val="22"/>
              </w:rPr>
            </w:pPr>
            <w:r w:rsidRPr="002E1FA8">
              <w:rPr>
                <w:rFonts w:asciiTheme="minorHAnsi" w:hAnsiTheme="minorHAnsi" w:cstheme="minorHAnsi"/>
                <w:sz w:val="22"/>
                <w:szCs w:val="22"/>
              </w:rPr>
              <w:t>20</w:t>
            </w:r>
          </w:p>
        </w:tc>
      </w:tr>
      <w:tr w:rsidR="00F176E1" w:rsidRPr="002E1FA8" w14:paraId="53964F03" w14:textId="77777777" w:rsidTr="00F94300">
        <w:tc>
          <w:tcPr>
            <w:tcW w:w="8883" w:type="dxa"/>
          </w:tcPr>
          <w:p w14:paraId="0627C404" w14:textId="77777777" w:rsidR="00F176E1" w:rsidRPr="002E1FA8" w:rsidRDefault="00F176E1" w:rsidP="00F94300">
            <w:pPr>
              <w:pStyle w:val="Heading1"/>
              <w:jc w:val="left"/>
              <w:rPr>
                <w:rFonts w:asciiTheme="minorHAnsi" w:hAnsiTheme="minorHAnsi" w:cstheme="minorHAnsi"/>
                <w:b w:val="0"/>
                <w:bCs w:val="0"/>
                <w:i w:val="0"/>
                <w:iCs w:val="0"/>
                <w:sz w:val="22"/>
              </w:rPr>
            </w:pPr>
            <w:r w:rsidRPr="002E1FA8">
              <w:rPr>
                <w:rFonts w:asciiTheme="minorHAnsi" w:hAnsiTheme="minorHAnsi" w:cstheme="minorHAnsi"/>
                <w:b w:val="0"/>
                <w:bCs w:val="0"/>
                <w:i w:val="0"/>
                <w:iCs w:val="0"/>
                <w:sz w:val="22"/>
              </w:rPr>
              <w:t>Overcame Obstacle(s)</w:t>
            </w:r>
            <w:r w:rsidRPr="002E1FA8">
              <w:rPr>
                <w:rFonts w:asciiTheme="minorHAnsi" w:hAnsiTheme="minorHAnsi" w:cstheme="minorHAnsi"/>
                <w:b w:val="0"/>
                <w:bCs w:val="0"/>
                <w:i w:val="0"/>
                <w:iCs w:val="0"/>
                <w:sz w:val="22"/>
              </w:rPr>
              <w:tab/>
            </w:r>
            <w:r w:rsidRPr="002E1FA8">
              <w:rPr>
                <w:rFonts w:asciiTheme="minorHAnsi" w:hAnsiTheme="minorHAnsi" w:cstheme="minorHAnsi"/>
                <w:b w:val="0"/>
                <w:bCs w:val="0"/>
                <w:i w:val="0"/>
                <w:iCs w:val="0"/>
                <w:sz w:val="22"/>
              </w:rPr>
              <w:tab/>
            </w:r>
            <w:r w:rsidRPr="002E1FA8">
              <w:rPr>
                <w:rFonts w:asciiTheme="minorHAnsi" w:hAnsiTheme="minorHAnsi" w:cstheme="minorHAnsi"/>
                <w:b w:val="0"/>
                <w:bCs w:val="0"/>
                <w:i w:val="0"/>
                <w:iCs w:val="0"/>
                <w:sz w:val="22"/>
              </w:rPr>
              <w:tab/>
            </w:r>
            <w:r w:rsidRPr="002E1FA8">
              <w:rPr>
                <w:rFonts w:asciiTheme="minorHAnsi" w:hAnsiTheme="minorHAnsi" w:cstheme="minorHAnsi"/>
                <w:b w:val="0"/>
                <w:bCs w:val="0"/>
                <w:i w:val="0"/>
                <w:iCs w:val="0"/>
                <w:sz w:val="22"/>
              </w:rPr>
              <w:tab/>
            </w:r>
          </w:p>
        </w:tc>
        <w:tc>
          <w:tcPr>
            <w:tcW w:w="827" w:type="dxa"/>
          </w:tcPr>
          <w:p w14:paraId="3E9775FD" w14:textId="77777777" w:rsidR="00F176E1" w:rsidRPr="002E1FA8" w:rsidRDefault="00F176E1" w:rsidP="00F94300">
            <w:pPr>
              <w:pStyle w:val="Default"/>
              <w:ind w:right="360"/>
              <w:rPr>
                <w:rFonts w:asciiTheme="minorHAnsi" w:hAnsiTheme="minorHAnsi" w:cstheme="minorHAnsi"/>
                <w:sz w:val="22"/>
                <w:szCs w:val="22"/>
              </w:rPr>
            </w:pPr>
            <w:r w:rsidRPr="002E1FA8">
              <w:rPr>
                <w:rFonts w:asciiTheme="minorHAnsi" w:hAnsiTheme="minorHAnsi" w:cstheme="minorHAnsi"/>
                <w:sz w:val="22"/>
                <w:szCs w:val="22"/>
              </w:rPr>
              <w:t>10</w:t>
            </w:r>
          </w:p>
        </w:tc>
      </w:tr>
      <w:tr w:rsidR="00F176E1" w:rsidRPr="002E1FA8" w14:paraId="4BE97F21" w14:textId="77777777" w:rsidTr="00F94300">
        <w:tc>
          <w:tcPr>
            <w:tcW w:w="8883" w:type="dxa"/>
          </w:tcPr>
          <w:p w14:paraId="486219B4" w14:textId="77777777" w:rsidR="00F176E1" w:rsidRPr="002E1FA8" w:rsidRDefault="00F176E1" w:rsidP="00F94300">
            <w:pPr>
              <w:pStyle w:val="Heading1"/>
              <w:jc w:val="left"/>
              <w:rPr>
                <w:rFonts w:asciiTheme="minorHAnsi" w:hAnsiTheme="minorHAnsi" w:cstheme="minorHAnsi"/>
                <w:b w:val="0"/>
                <w:bCs w:val="0"/>
                <w:i w:val="0"/>
                <w:iCs w:val="0"/>
                <w:sz w:val="22"/>
              </w:rPr>
            </w:pPr>
            <w:r w:rsidRPr="002E1FA8">
              <w:rPr>
                <w:rFonts w:asciiTheme="minorHAnsi" w:hAnsiTheme="minorHAnsi" w:cstheme="minorHAnsi"/>
                <w:b w:val="0"/>
                <w:bCs w:val="0"/>
                <w:i w:val="0"/>
                <w:iCs w:val="0"/>
                <w:sz w:val="22"/>
              </w:rPr>
              <w:t>Ingenuity and Perseverance: maximize funding &amp; resources; received additionally funding</w:t>
            </w:r>
          </w:p>
        </w:tc>
        <w:tc>
          <w:tcPr>
            <w:tcW w:w="827" w:type="dxa"/>
          </w:tcPr>
          <w:p w14:paraId="7680F2A4" w14:textId="77777777" w:rsidR="00F176E1" w:rsidRPr="002E1FA8" w:rsidRDefault="00F176E1" w:rsidP="00F94300">
            <w:pPr>
              <w:pStyle w:val="Default"/>
              <w:ind w:right="360"/>
              <w:rPr>
                <w:rFonts w:asciiTheme="minorHAnsi" w:hAnsiTheme="minorHAnsi" w:cstheme="minorHAnsi"/>
                <w:sz w:val="22"/>
                <w:szCs w:val="22"/>
              </w:rPr>
            </w:pPr>
            <w:r w:rsidRPr="002E1FA8">
              <w:rPr>
                <w:rFonts w:asciiTheme="minorHAnsi" w:hAnsiTheme="minorHAnsi" w:cstheme="minorHAnsi"/>
                <w:sz w:val="22"/>
                <w:szCs w:val="22"/>
              </w:rPr>
              <w:t>1</w:t>
            </w:r>
            <w:r>
              <w:rPr>
                <w:rFonts w:asciiTheme="minorHAnsi" w:hAnsiTheme="minorHAnsi" w:cstheme="minorHAnsi"/>
                <w:sz w:val="22"/>
                <w:szCs w:val="22"/>
              </w:rPr>
              <w:t>0</w:t>
            </w:r>
          </w:p>
        </w:tc>
      </w:tr>
      <w:tr w:rsidR="00F176E1" w:rsidRPr="002E1FA8" w14:paraId="717CFE0B" w14:textId="77777777" w:rsidTr="00F94300">
        <w:tc>
          <w:tcPr>
            <w:tcW w:w="8883" w:type="dxa"/>
          </w:tcPr>
          <w:p w14:paraId="57BEF113" w14:textId="77777777" w:rsidR="00F176E1" w:rsidRPr="002E1FA8" w:rsidRDefault="00F176E1" w:rsidP="00F94300">
            <w:pPr>
              <w:pStyle w:val="Heading1"/>
              <w:jc w:val="left"/>
              <w:rPr>
                <w:rFonts w:asciiTheme="minorHAnsi" w:hAnsiTheme="minorHAnsi" w:cstheme="minorHAnsi"/>
                <w:b w:val="0"/>
                <w:bCs w:val="0"/>
                <w:i w:val="0"/>
                <w:iCs w:val="0"/>
                <w:sz w:val="22"/>
              </w:rPr>
            </w:pPr>
            <w:r w:rsidRPr="002E1FA8">
              <w:rPr>
                <w:rFonts w:asciiTheme="minorHAnsi" w:hAnsiTheme="minorHAnsi" w:cstheme="minorHAnsi"/>
                <w:b w:val="0"/>
                <w:bCs w:val="0"/>
                <w:i w:val="0"/>
                <w:iCs w:val="0"/>
                <w:sz w:val="22"/>
              </w:rPr>
              <w:t>Impact on Individuals, Families and/or Community</w:t>
            </w:r>
            <w:r w:rsidRPr="002E1FA8">
              <w:rPr>
                <w:rFonts w:asciiTheme="minorHAnsi" w:hAnsiTheme="minorHAnsi" w:cstheme="minorHAnsi"/>
                <w:b w:val="0"/>
                <w:bCs w:val="0"/>
                <w:i w:val="0"/>
                <w:iCs w:val="0"/>
                <w:sz w:val="22"/>
              </w:rPr>
              <w:tab/>
            </w:r>
            <w:r w:rsidRPr="002E1FA8">
              <w:rPr>
                <w:rFonts w:asciiTheme="minorHAnsi" w:hAnsiTheme="minorHAnsi" w:cstheme="minorHAnsi"/>
                <w:b w:val="0"/>
                <w:bCs w:val="0"/>
                <w:i w:val="0"/>
                <w:iCs w:val="0"/>
                <w:sz w:val="22"/>
              </w:rPr>
              <w:tab/>
            </w:r>
          </w:p>
        </w:tc>
        <w:tc>
          <w:tcPr>
            <w:tcW w:w="827" w:type="dxa"/>
          </w:tcPr>
          <w:p w14:paraId="533348CF" w14:textId="77777777" w:rsidR="00F176E1" w:rsidRPr="002E1FA8" w:rsidRDefault="00F176E1" w:rsidP="00F94300">
            <w:pPr>
              <w:pStyle w:val="Default"/>
              <w:ind w:right="360"/>
              <w:rPr>
                <w:rFonts w:asciiTheme="minorHAnsi" w:hAnsiTheme="minorHAnsi" w:cstheme="minorHAnsi"/>
                <w:sz w:val="22"/>
                <w:szCs w:val="22"/>
              </w:rPr>
            </w:pPr>
            <w:r w:rsidRPr="002E1FA8">
              <w:rPr>
                <w:rFonts w:asciiTheme="minorHAnsi" w:hAnsiTheme="minorHAnsi" w:cstheme="minorHAnsi"/>
                <w:sz w:val="22"/>
                <w:szCs w:val="22"/>
              </w:rPr>
              <w:t>10</w:t>
            </w:r>
          </w:p>
        </w:tc>
      </w:tr>
      <w:tr w:rsidR="00F176E1" w:rsidRPr="002E1FA8" w14:paraId="749C5634" w14:textId="77777777" w:rsidTr="00F94300">
        <w:tc>
          <w:tcPr>
            <w:tcW w:w="8883" w:type="dxa"/>
          </w:tcPr>
          <w:p w14:paraId="632AEBD2" w14:textId="77777777" w:rsidR="00F176E1" w:rsidRPr="002E1FA8" w:rsidRDefault="00F176E1" w:rsidP="00F94300">
            <w:pPr>
              <w:pStyle w:val="Heading1"/>
              <w:jc w:val="left"/>
              <w:rPr>
                <w:rFonts w:asciiTheme="minorHAnsi" w:hAnsiTheme="minorHAnsi" w:cstheme="minorHAnsi"/>
                <w:b w:val="0"/>
                <w:bCs w:val="0"/>
                <w:i w:val="0"/>
                <w:iCs w:val="0"/>
                <w:sz w:val="22"/>
              </w:rPr>
            </w:pPr>
            <w:r w:rsidRPr="002E1FA8">
              <w:rPr>
                <w:rFonts w:asciiTheme="minorHAnsi" w:hAnsiTheme="minorHAnsi" w:cstheme="minorHAnsi"/>
                <w:b w:val="0"/>
                <w:bCs w:val="0"/>
                <w:i w:val="0"/>
                <w:iCs w:val="0"/>
                <w:sz w:val="22"/>
              </w:rPr>
              <w:t>Can be Replicated</w:t>
            </w:r>
          </w:p>
        </w:tc>
        <w:tc>
          <w:tcPr>
            <w:tcW w:w="827" w:type="dxa"/>
          </w:tcPr>
          <w:p w14:paraId="00A5D300" w14:textId="77777777" w:rsidR="00F176E1" w:rsidRPr="002E1FA8" w:rsidRDefault="00F176E1" w:rsidP="00F94300">
            <w:pPr>
              <w:pStyle w:val="Default"/>
              <w:ind w:right="360"/>
              <w:rPr>
                <w:rFonts w:asciiTheme="minorHAnsi" w:hAnsiTheme="minorHAnsi" w:cstheme="minorHAnsi"/>
                <w:sz w:val="22"/>
                <w:szCs w:val="22"/>
              </w:rPr>
            </w:pPr>
            <w:r w:rsidRPr="002E1FA8">
              <w:rPr>
                <w:rFonts w:asciiTheme="minorHAnsi" w:hAnsiTheme="minorHAnsi" w:cstheme="minorHAnsi"/>
                <w:sz w:val="22"/>
                <w:szCs w:val="22"/>
              </w:rPr>
              <w:t>1</w:t>
            </w:r>
            <w:r>
              <w:rPr>
                <w:rFonts w:asciiTheme="minorHAnsi" w:hAnsiTheme="minorHAnsi" w:cstheme="minorHAnsi"/>
                <w:sz w:val="22"/>
                <w:szCs w:val="22"/>
              </w:rPr>
              <w:t>0</w:t>
            </w:r>
          </w:p>
        </w:tc>
      </w:tr>
      <w:tr w:rsidR="00F176E1" w:rsidRPr="002E1FA8" w14:paraId="54380061" w14:textId="77777777" w:rsidTr="00F94300">
        <w:tc>
          <w:tcPr>
            <w:tcW w:w="8883" w:type="dxa"/>
          </w:tcPr>
          <w:p w14:paraId="2CA3F35E" w14:textId="77777777" w:rsidR="00F176E1" w:rsidRPr="002E1FA8" w:rsidRDefault="00F176E1" w:rsidP="00F94300">
            <w:pPr>
              <w:pStyle w:val="Default"/>
              <w:ind w:right="360"/>
              <w:rPr>
                <w:rFonts w:asciiTheme="minorHAnsi" w:hAnsiTheme="minorHAnsi" w:cstheme="minorHAnsi"/>
                <w:sz w:val="22"/>
                <w:szCs w:val="22"/>
              </w:rPr>
            </w:pPr>
            <w:r>
              <w:rPr>
                <w:rFonts w:asciiTheme="minorHAnsi" w:hAnsiTheme="minorHAnsi" w:cstheme="minorHAnsi"/>
                <w:sz w:val="22"/>
                <w:szCs w:val="22"/>
              </w:rPr>
              <w:t>Support from reference; p</w:t>
            </w:r>
            <w:r w:rsidRPr="002E1FA8">
              <w:rPr>
                <w:rFonts w:asciiTheme="minorHAnsi" w:hAnsiTheme="minorHAnsi" w:cstheme="minorHAnsi"/>
                <w:sz w:val="22"/>
                <w:szCs w:val="22"/>
              </w:rPr>
              <w:t>rofessional Involvement from resume/vita</w:t>
            </w:r>
            <w:r w:rsidRPr="002E1FA8">
              <w:rPr>
                <w:rFonts w:asciiTheme="minorHAnsi" w:hAnsiTheme="minorHAnsi" w:cstheme="minorHAnsi"/>
                <w:sz w:val="22"/>
                <w:szCs w:val="22"/>
              </w:rPr>
              <w:tab/>
            </w:r>
            <w:r w:rsidRPr="002E1FA8">
              <w:rPr>
                <w:rFonts w:asciiTheme="minorHAnsi" w:hAnsiTheme="minorHAnsi" w:cstheme="minorHAnsi"/>
                <w:sz w:val="22"/>
                <w:szCs w:val="22"/>
              </w:rPr>
              <w:tab/>
            </w:r>
            <w:r w:rsidRPr="002E1FA8">
              <w:rPr>
                <w:rFonts w:asciiTheme="minorHAnsi" w:hAnsiTheme="minorHAnsi" w:cstheme="minorHAnsi"/>
                <w:sz w:val="22"/>
                <w:szCs w:val="22"/>
              </w:rPr>
              <w:tab/>
            </w:r>
          </w:p>
        </w:tc>
        <w:tc>
          <w:tcPr>
            <w:tcW w:w="827" w:type="dxa"/>
          </w:tcPr>
          <w:p w14:paraId="28BC2083" w14:textId="77777777" w:rsidR="00F176E1" w:rsidRPr="002E1FA8" w:rsidRDefault="00F176E1" w:rsidP="00F94300">
            <w:pPr>
              <w:pStyle w:val="Default"/>
              <w:ind w:right="360"/>
              <w:rPr>
                <w:rFonts w:asciiTheme="minorHAnsi" w:hAnsiTheme="minorHAnsi" w:cstheme="minorHAnsi"/>
                <w:sz w:val="22"/>
                <w:szCs w:val="22"/>
              </w:rPr>
            </w:pPr>
            <w:r w:rsidRPr="002E1FA8">
              <w:rPr>
                <w:rFonts w:asciiTheme="minorHAnsi" w:hAnsiTheme="minorHAnsi" w:cstheme="minorHAnsi"/>
                <w:sz w:val="22"/>
                <w:szCs w:val="22"/>
              </w:rPr>
              <w:t>10</w:t>
            </w:r>
          </w:p>
        </w:tc>
      </w:tr>
      <w:tr w:rsidR="00F176E1" w:rsidRPr="002E1FA8" w14:paraId="6DC09B8C" w14:textId="77777777" w:rsidTr="00F94300">
        <w:tc>
          <w:tcPr>
            <w:tcW w:w="8883" w:type="dxa"/>
          </w:tcPr>
          <w:p w14:paraId="03736B53" w14:textId="77777777" w:rsidR="00F176E1" w:rsidRPr="002E1FA8" w:rsidRDefault="00F176E1" w:rsidP="00F94300">
            <w:pPr>
              <w:pStyle w:val="Heading1"/>
              <w:jc w:val="left"/>
              <w:rPr>
                <w:rFonts w:asciiTheme="minorHAnsi" w:hAnsiTheme="minorHAnsi" w:cstheme="minorHAnsi"/>
                <w:b w:val="0"/>
                <w:bCs w:val="0"/>
                <w:i w:val="0"/>
                <w:iCs w:val="0"/>
                <w:sz w:val="22"/>
              </w:rPr>
            </w:pPr>
            <w:r w:rsidRPr="002E1FA8">
              <w:rPr>
                <w:rFonts w:asciiTheme="minorHAnsi" w:hAnsiTheme="minorHAnsi" w:cstheme="minorHAnsi"/>
                <w:b w:val="0"/>
                <w:bCs w:val="0"/>
                <w:i w:val="0"/>
                <w:iCs w:val="0"/>
                <w:sz w:val="22"/>
              </w:rPr>
              <w:t>Presentation: Times New Roman 12 pt.; Grammatically correct</w:t>
            </w:r>
          </w:p>
        </w:tc>
        <w:tc>
          <w:tcPr>
            <w:tcW w:w="827" w:type="dxa"/>
          </w:tcPr>
          <w:p w14:paraId="7DE8F9B5" w14:textId="77777777" w:rsidR="00F176E1" w:rsidRPr="002E1FA8" w:rsidRDefault="00F176E1" w:rsidP="00F94300">
            <w:pPr>
              <w:pStyle w:val="Default"/>
              <w:ind w:right="360"/>
              <w:rPr>
                <w:rFonts w:asciiTheme="minorHAnsi" w:hAnsiTheme="minorHAnsi" w:cstheme="minorHAnsi"/>
                <w:sz w:val="22"/>
                <w:szCs w:val="22"/>
              </w:rPr>
            </w:pPr>
            <w:r w:rsidRPr="002E1FA8">
              <w:rPr>
                <w:rFonts w:asciiTheme="minorHAnsi" w:hAnsiTheme="minorHAnsi" w:cstheme="minorHAnsi"/>
                <w:sz w:val="22"/>
                <w:szCs w:val="22"/>
              </w:rPr>
              <w:t>10</w:t>
            </w:r>
          </w:p>
        </w:tc>
      </w:tr>
      <w:tr w:rsidR="00F176E1" w:rsidRPr="002E1FA8" w14:paraId="41C367FE" w14:textId="77777777" w:rsidTr="00F94300">
        <w:tc>
          <w:tcPr>
            <w:tcW w:w="8883" w:type="dxa"/>
          </w:tcPr>
          <w:p w14:paraId="111C4160" w14:textId="77777777" w:rsidR="00F176E1" w:rsidRPr="002E1FA8" w:rsidRDefault="00F176E1" w:rsidP="00F94300">
            <w:pPr>
              <w:pStyle w:val="Heading1"/>
              <w:jc w:val="left"/>
              <w:rPr>
                <w:rFonts w:asciiTheme="minorHAnsi" w:hAnsiTheme="minorHAnsi" w:cstheme="minorHAnsi"/>
                <w:b w:val="0"/>
                <w:bCs w:val="0"/>
                <w:i w:val="0"/>
                <w:iCs w:val="0"/>
                <w:sz w:val="22"/>
              </w:rPr>
            </w:pPr>
            <w:r w:rsidRPr="002E1FA8">
              <w:rPr>
                <w:rFonts w:asciiTheme="minorHAnsi" w:hAnsiTheme="minorHAnsi" w:cstheme="minorHAnsi"/>
                <w:b w:val="0"/>
                <w:bCs w:val="0"/>
                <w:i w:val="0"/>
                <w:iCs w:val="0"/>
                <w:sz w:val="22"/>
              </w:rPr>
              <w:t>AAFCS Member</w:t>
            </w:r>
          </w:p>
        </w:tc>
        <w:tc>
          <w:tcPr>
            <w:tcW w:w="827" w:type="dxa"/>
          </w:tcPr>
          <w:p w14:paraId="0404A891" w14:textId="77777777" w:rsidR="00F176E1" w:rsidRPr="002E1FA8" w:rsidRDefault="00F176E1" w:rsidP="00F94300">
            <w:pPr>
              <w:pStyle w:val="Default"/>
              <w:ind w:right="360"/>
              <w:rPr>
                <w:rFonts w:asciiTheme="minorHAnsi" w:hAnsiTheme="minorHAnsi" w:cstheme="minorHAnsi"/>
                <w:sz w:val="22"/>
                <w:szCs w:val="22"/>
              </w:rPr>
            </w:pPr>
            <w:r w:rsidRPr="002E1FA8">
              <w:rPr>
                <w:rFonts w:asciiTheme="minorHAnsi" w:hAnsiTheme="minorHAnsi" w:cstheme="minorHAnsi"/>
                <w:sz w:val="22"/>
                <w:szCs w:val="22"/>
              </w:rPr>
              <w:t>5</w:t>
            </w:r>
          </w:p>
        </w:tc>
      </w:tr>
      <w:tr w:rsidR="00F176E1" w:rsidRPr="002E1FA8" w14:paraId="1A1ACC0B" w14:textId="77777777" w:rsidTr="00F94300">
        <w:tc>
          <w:tcPr>
            <w:tcW w:w="8883" w:type="dxa"/>
          </w:tcPr>
          <w:p w14:paraId="00794049" w14:textId="77777777" w:rsidR="00F176E1" w:rsidRPr="002E1FA8" w:rsidRDefault="00F176E1" w:rsidP="00F94300">
            <w:pPr>
              <w:pStyle w:val="Heading1"/>
              <w:jc w:val="left"/>
              <w:rPr>
                <w:rFonts w:asciiTheme="minorHAnsi" w:hAnsiTheme="minorHAnsi" w:cstheme="minorHAnsi"/>
                <w:b w:val="0"/>
                <w:bCs w:val="0"/>
                <w:i w:val="0"/>
                <w:iCs w:val="0"/>
                <w:sz w:val="22"/>
              </w:rPr>
            </w:pPr>
            <w:r w:rsidRPr="002E1FA8">
              <w:rPr>
                <w:rFonts w:asciiTheme="minorHAnsi" w:hAnsiTheme="minorHAnsi" w:cstheme="minorHAnsi"/>
                <w:b w:val="0"/>
                <w:bCs w:val="0"/>
                <w:i w:val="0"/>
                <w:iCs w:val="0"/>
                <w:sz w:val="22"/>
              </w:rPr>
              <w:t>AAFCS Credential(s)</w:t>
            </w:r>
          </w:p>
        </w:tc>
        <w:tc>
          <w:tcPr>
            <w:tcW w:w="827" w:type="dxa"/>
          </w:tcPr>
          <w:p w14:paraId="46A3EF29" w14:textId="77777777" w:rsidR="00F176E1" w:rsidRPr="002E1FA8" w:rsidRDefault="00F176E1" w:rsidP="00F94300">
            <w:pPr>
              <w:pStyle w:val="Default"/>
              <w:ind w:right="360"/>
              <w:rPr>
                <w:rFonts w:asciiTheme="minorHAnsi" w:hAnsiTheme="minorHAnsi" w:cstheme="minorHAnsi"/>
                <w:sz w:val="22"/>
                <w:szCs w:val="22"/>
              </w:rPr>
            </w:pPr>
            <w:r w:rsidRPr="002E1FA8">
              <w:rPr>
                <w:rFonts w:asciiTheme="minorHAnsi" w:hAnsiTheme="minorHAnsi" w:cstheme="minorHAnsi"/>
                <w:sz w:val="22"/>
                <w:szCs w:val="22"/>
              </w:rPr>
              <w:t>5</w:t>
            </w:r>
          </w:p>
        </w:tc>
      </w:tr>
    </w:tbl>
    <w:p w14:paraId="11128044" w14:textId="77777777" w:rsidR="00F176E1" w:rsidRDefault="00F176E1" w:rsidP="00F176E1">
      <w:pPr>
        <w:pStyle w:val="Default"/>
        <w:ind w:right="360"/>
        <w:rPr>
          <w:rFonts w:asciiTheme="minorHAnsi" w:hAnsiTheme="minorHAnsi" w:cstheme="minorHAnsi"/>
          <w:sz w:val="22"/>
          <w:szCs w:val="22"/>
        </w:rPr>
      </w:pPr>
    </w:p>
    <w:p w14:paraId="4F0FEAD1" w14:textId="425A4041" w:rsidR="00AE60A4" w:rsidRPr="0087517A" w:rsidRDefault="00AE60A4" w:rsidP="00AE60A4">
      <w:pPr>
        <w:pStyle w:val="Default"/>
        <w:ind w:right="360"/>
        <w:jc w:val="center"/>
        <w:rPr>
          <w:rFonts w:asciiTheme="minorHAnsi" w:hAnsiTheme="minorHAnsi" w:cstheme="minorHAnsi"/>
          <w:b/>
          <w:bCs/>
          <w:sz w:val="22"/>
          <w:szCs w:val="22"/>
        </w:rPr>
      </w:pPr>
      <w:r>
        <w:rPr>
          <w:rFonts w:asciiTheme="minorHAnsi" w:hAnsiTheme="minorHAnsi" w:cstheme="minorHAnsi"/>
          <w:b/>
          <w:bCs/>
          <w:sz w:val="22"/>
          <w:szCs w:val="22"/>
        </w:rPr>
        <w:t>Post-Secondary</w:t>
      </w:r>
      <w:r w:rsidRPr="0087517A">
        <w:rPr>
          <w:rFonts w:asciiTheme="minorHAnsi" w:hAnsiTheme="minorHAnsi" w:cstheme="minorHAnsi"/>
          <w:b/>
          <w:bCs/>
          <w:sz w:val="22"/>
          <w:szCs w:val="22"/>
        </w:rPr>
        <w:t xml:space="preserve"> Educator Rubric</w:t>
      </w:r>
    </w:p>
    <w:tbl>
      <w:tblPr>
        <w:tblStyle w:val="TableGrid"/>
        <w:tblW w:w="0" w:type="auto"/>
        <w:tblLook w:val="04A0" w:firstRow="1" w:lastRow="0" w:firstColumn="1" w:lastColumn="0" w:noHBand="0" w:noVBand="1"/>
      </w:tblPr>
      <w:tblGrid>
        <w:gridCol w:w="8883"/>
        <w:gridCol w:w="827"/>
      </w:tblGrid>
      <w:tr w:rsidR="00AE60A4" w:rsidRPr="002E1FA8" w14:paraId="2E906FBA" w14:textId="77777777" w:rsidTr="00320E59">
        <w:tc>
          <w:tcPr>
            <w:tcW w:w="8883" w:type="dxa"/>
          </w:tcPr>
          <w:p w14:paraId="30B03A21" w14:textId="77777777" w:rsidR="00AE60A4" w:rsidRPr="002E1FA8" w:rsidRDefault="00AE60A4" w:rsidP="00320E59">
            <w:pPr>
              <w:pStyle w:val="Heading1"/>
              <w:jc w:val="left"/>
              <w:rPr>
                <w:rFonts w:asciiTheme="minorHAnsi" w:hAnsiTheme="minorHAnsi" w:cstheme="minorHAnsi"/>
                <w:b w:val="0"/>
                <w:bCs w:val="0"/>
                <w:i w:val="0"/>
                <w:iCs w:val="0"/>
                <w:sz w:val="22"/>
              </w:rPr>
            </w:pPr>
            <w:r w:rsidRPr="002E1FA8">
              <w:rPr>
                <w:rFonts w:asciiTheme="minorHAnsi" w:hAnsiTheme="minorHAnsi" w:cstheme="minorHAnsi"/>
                <w:b w:val="0"/>
                <w:bCs w:val="0"/>
                <w:i w:val="0"/>
                <w:iCs w:val="0"/>
                <w:sz w:val="22"/>
              </w:rPr>
              <w:t>Goals and Outcomes</w:t>
            </w:r>
          </w:p>
        </w:tc>
        <w:tc>
          <w:tcPr>
            <w:tcW w:w="827" w:type="dxa"/>
          </w:tcPr>
          <w:p w14:paraId="73B2D489" w14:textId="77777777" w:rsidR="00AE60A4" w:rsidRPr="002E1FA8" w:rsidRDefault="00AE60A4" w:rsidP="00320E59">
            <w:pPr>
              <w:pStyle w:val="Default"/>
              <w:ind w:right="360"/>
              <w:rPr>
                <w:rFonts w:asciiTheme="minorHAnsi" w:hAnsiTheme="minorHAnsi" w:cstheme="minorHAnsi"/>
                <w:sz w:val="22"/>
                <w:szCs w:val="22"/>
              </w:rPr>
            </w:pPr>
            <w:r w:rsidRPr="002E1FA8">
              <w:rPr>
                <w:rFonts w:asciiTheme="minorHAnsi" w:hAnsiTheme="minorHAnsi" w:cstheme="minorHAnsi"/>
                <w:sz w:val="22"/>
                <w:szCs w:val="22"/>
              </w:rPr>
              <w:t>10</w:t>
            </w:r>
          </w:p>
        </w:tc>
      </w:tr>
      <w:tr w:rsidR="00AE60A4" w:rsidRPr="002E1FA8" w14:paraId="37C036F4" w14:textId="77777777" w:rsidTr="00320E59">
        <w:tc>
          <w:tcPr>
            <w:tcW w:w="8883" w:type="dxa"/>
          </w:tcPr>
          <w:p w14:paraId="761AF208" w14:textId="77777777" w:rsidR="00AE60A4" w:rsidRPr="002E1FA8" w:rsidRDefault="00AE60A4" w:rsidP="00320E59">
            <w:pPr>
              <w:pStyle w:val="Heading1"/>
              <w:jc w:val="left"/>
              <w:rPr>
                <w:rFonts w:asciiTheme="minorHAnsi" w:hAnsiTheme="minorHAnsi" w:cstheme="minorHAnsi"/>
                <w:b w:val="0"/>
                <w:bCs w:val="0"/>
                <w:i w:val="0"/>
                <w:iCs w:val="0"/>
                <w:sz w:val="22"/>
              </w:rPr>
            </w:pPr>
            <w:r w:rsidRPr="002E1FA8">
              <w:rPr>
                <w:rFonts w:asciiTheme="minorHAnsi" w:hAnsiTheme="minorHAnsi" w:cstheme="minorHAnsi"/>
                <w:b w:val="0"/>
                <w:bCs w:val="0"/>
                <w:i w:val="0"/>
                <w:iCs w:val="0"/>
                <w:sz w:val="22"/>
              </w:rPr>
              <w:t>Innovation and Creativity: cutting edge techniques, variety of teaching tools, etc.</w:t>
            </w:r>
            <w:r w:rsidRPr="002E1FA8">
              <w:rPr>
                <w:rFonts w:asciiTheme="minorHAnsi" w:hAnsiTheme="minorHAnsi" w:cstheme="minorHAnsi"/>
                <w:b w:val="0"/>
                <w:bCs w:val="0"/>
                <w:i w:val="0"/>
                <w:iCs w:val="0"/>
                <w:sz w:val="22"/>
              </w:rPr>
              <w:tab/>
            </w:r>
          </w:p>
        </w:tc>
        <w:tc>
          <w:tcPr>
            <w:tcW w:w="827" w:type="dxa"/>
          </w:tcPr>
          <w:p w14:paraId="02C41758" w14:textId="77777777" w:rsidR="00AE60A4" w:rsidRPr="002E1FA8" w:rsidRDefault="00AE60A4" w:rsidP="00320E59">
            <w:pPr>
              <w:pStyle w:val="Default"/>
              <w:ind w:right="360"/>
              <w:rPr>
                <w:rFonts w:asciiTheme="minorHAnsi" w:hAnsiTheme="minorHAnsi" w:cstheme="minorHAnsi"/>
                <w:sz w:val="22"/>
                <w:szCs w:val="22"/>
              </w:rPr>
            </w:pPr>
            <w:r w:rsidRPr="002E1FA8">
              <w:rPr>
                <w:rFonts w:asciiTheme="minorHAnsi" w:hAnsiTheme="minorHAnsi" w:cstheme="minorHAnsi"/>
                <w:sz w:val="22"/>
                <w:szCs w:val="22"/>
              </w:rPr>
              <w:t>20</w:t>
            </w:r>
          </w:p>
        </w:tc>
      </w:tr>
      <w:tr w:rsidR="00AE60A4" w:rsidRPr="002E1FA8" w14:paraId="2750A7D9" w14:textId="77777777" w:rsidTr="00320E59">
        <w:tc>
          <w:tcPr>
            <w:tcW w:w="8883" w:type="dxa"/>
          </w:tcPr>
          <w:p w14:paraId="6408FA05" w14:textId="77777777" w:rsidR="00AE60A4" w:rsidRPr="002E1FA8" w:rsidRDefault="00AE60A4" w:rsidP="00320E59">
            <w:pPr>
              <w:pStyle w:val="Heading1"/>
              <w:jc w:val="left"/>
              <w:rPr>
                <w:rFonts w:asciiTheme="minorHAnsi" w:hAnsiTheme="minorHAnsi" w:cstheme="minorHAnsi"/>
                <w:b w:val="0"/>
                <w:bCs w:val="0"/>
                <w:i w:val="0"/>
                <w:iCs w:val="0"/>
                <w:sz w:val="22"/>
              </w:rPr>
            </w:pPr>
            <w:r w:rsidRPr="002E1FA8">
              <w:rPr>
                <w:rFonts w:asciiTheme="minorHAnsi" w:hAnsiTheme="minorHAnsi" w:cstheme="minorHAnsi"/>
                <w:b w:val="0"/>
                <w:bCs w:val="0"/>
                <w:i w:val="0"/>
                <w:iCs w:val="0"/>
                <w:sz w:val="22"/>
              </w:rPr>
              <w:t>Overcame Obstacle(s)</w:t>
            </w:r>
            <w:r w:rsidRPr="002E1FA8">
              <w:rPr>
                <w:rFonts w:asciiTheme="minorHAnsi" w:hAnsiTheme="minorHAnsi" w:cstheme="minorHAnsi"/>
                <w:b w:val="0"/>
                <w:bCs w:val="0"/>
                <w:i w:val="0"/>
                <w:iCs w:val="0"/>
                <w:sz w:val="22"/>
              </w:rPr>
              <w:tab/>
            </w:r>
            <w:r w:rsidRPr="002E1FA8">
              <w:rPr>
                <w:rFonts w:asciiTheme="minorHAnsi" w:hAnsiTheme="minorHAnsi" w:cstheme="minorHAnsi"/>
                <w:b w:val="0"/>
                <w:bCs w:val="0"/>
                <w:i w:val="0"/>
                <w:iCs w:val="0"/>
                <w:sz w:val="22"/>
              </w:rPr>
              <w:tab/>
            </w:r>
            <w:r w:rsidRPr="002E1FA8">
              <w:rPr>
                <w:rFonts w:asciiTheme="minorHAnsi" w:hAnsiTheme="minorHAnsi" w:cstheme="minorHAnsi"/>
                <w:b w:val="0"/>
                <w:bCs w:val="0"/>
                <w:i w:val="0"/>
                <w:iCs w:val="0"/>
                <w:sz w:val="22"/>
              </w:rPr>
              <w:tab/>
            </w:r>
            <w:r w:rsidRPr="002E1FA8">
              <w:rPr>
                <w:rFonts w:asciiTheme="minorHAnsi" w:hAnsiTheme="minorHAnsi" w:cstheme="minorHAnsi"/>
                <w:b w:val="0"/>
                <w:bCs w:val="0"/>
                <w:i w:val="0"/>
                <w:iCs w:val="0"/>
                <w:sz w:val="22"/>
              </w:rPr>
              <w:tab/>
            </w:r>
          </w:p>
        </w:tc>
        <w:tc>
          <w:tcPr>
            <w:tcW w:w="827" w:type="dxa"/>
          </w:tcPr>
          <w:p w14:paraId="476C7851" w14:textId="77777777" w:rsidR="00AE60A4" w:rsidRPr="002E1FA8" w:rsidRDefault="00AE60A4" w:rsidP="00320E59">
            <w:pPr>
              <w:pStyle w:val="Default"/>
              <w:ind w:right="360"/>
              <w:rPr>
                <w:rFonts w:asciiTheme="minorHAnsi" w:hAnsiTheme="minorHAnsi" w:cstheme="minorHAnsi"/>
                <w:sz w:val="22"/>
                <w:szCs w:val="22"/>
              </w:rPr>
            </w:pPr>
            <w:r w:rsidRPr="002E1FA8">
              <w:rPr>
                <w:rFonts w:asciiTheme="minorHAnsi" w:hAnsiTheme="minorHAnsi" w:cstheme="minorHAnsi"/>
                <w:sz w:val="22"/>
                <w:szCs w:val="22"/>
              </w:rPr>
              <w:t>10</w:t>
            </w:r>
          </w:p>
        </w:tc>
      </w:tr>
      <w:tr w:rsidR="00AE60A4" w:rsidRPr="002E1FA8" w14:paraId="7856F836" w14:textId="77777777" w:rsidTr="00320E59">
        <w:tc>
          <w:tcPr>
            <w:tcW w:w="8883" w:type="dxa"/>
          </w:tcPr>
          <w:p w14:paraId="5C44034D" w14:textId="77777777" w:rsidR="00AE60A4" w:rsidRPr="002E1FA8" w:rsidRDefault="00AE60A4" w:rsidP="00320E59">
            <w:pPr>
              <w:pStyle w:val="Heading1"/>
              <w:jc w:val="left"/>
              <w:rPr>
                <w:rFonts w:asciiTheme="minorHAnsi" w:hAnsiTheme="minorHAnsi" w:cstheme="minorHAnsi"/>
                <w:b w:val="0"/>
                <w:bCs w:val="0"/>
                <w:i w:val="0"/>
                <w:iCs w:val="0"/>
                <w:sz w:val="22"/>
              </w:rPr>
            </w:pPr>
            <w:r w:rsidRPr="002E1FA8">
              <w:rPr>
                <w:rFonts w:asciiTheme="minorHAnsi" w:hAnsiTheme="minorHAnsi" w:cstheme="minorHAnsi"/>
                <w:b w:val="0"/>
                <w:bCs w:val="0"/>
                <w:i w:val="0"/>
                <w:iCs w:val="0"/>
                <w:sz w:val="22"/>
              </w:rPr>
              <w:t>Ingenuity and Perseverance: maximize funding &amp; resources; received additionally funding</w:t>
            </w:r>
          </w:p>
        </w:tc>
        <w:tc>
          <w:tcPr>
            <w:tcW w:w="827" w:type="dxa"/>
          </w:tcPr>
          <w:p w14:paraId="383F8826" w14:textId="77777777" w:rsidR="00AE60A4" w:rsidRPr="002E1FA8" w:rsidRDefault="00AE60A4" w:rsidP="00320E59">
            <w:pPr>
              <w:pStyle w:val="Default"/>
              <w:ind w:right="360"/>
              <w:rPr>
                <w:rFonts w:asciiTheme="minorHAnsi" w:hAnsiTheme="minorHAnsi" w:cstheme="minorHAnsi"/>
                <w:sz w:val="22"/>
                <w:szCs w:val="22"/>
              </w:rPr>
            </w:pPr>
            <w:r w:rsidRPr="002E1FA8">
              <w:rPr>
                <w:rFonts w:asciiTheme="minorHAnsi" w:hAnsiTheme="minorHAnsi" w:cstheme="minorHAnsi"/>
                <w:sz w:val="22"/>
                <w:szCs w:val="22"/>
              </w:rPr>
              <w:t>1</w:t>
            </w:r>
            <w:r>
              <w:rPr>
                <w:rFonts w:asciiTheme="minorHAnsi" w:hAnsiTheme="minorHAnsi" w:cstheme="minorHAnsi"/>
                <w:sz w:val="22"/>
                <w:szCs w:val="22"/>
              </w:rPr>
              <w:t>0</w:t>
            </w:r>
          </w:p>
        </w:tc>
      </w:tr>
      <w:tr w:rsidR="00AE60A4" w:rsidRPr="002E1FA8" w14:paraId="7469E20F" w14:textId="77777777" w:rsidTr="00320E59">
        <w:tc>
          <w:tcPr>
            <w:tcW w:w="8883" w:type="dxa"/>
          </w:tcPr>
          <w:p w14:paraId="3B7D2ABA" w14:textId="77777777" w:rsidR="00AE60A4" w:rsidRPr="002E1FA8" w:rsidRDefault="00AE60A4" w:rsidP="00320E59">
            <w:pPr>
              <w:pStyle w:val="Heading1"/>
              <w:jc w:val="left"/>
              <w:rPr>
                <w:rFonts w:asciiTheme="minorHAnsi" w:hAnsiTheme="minorHAnsi" w:cstheme="minorHAnsi"/>
                <w:b w:val="0"/>
                <w:bCs w:val="0"/>
                <w:i w:val="0"/>
                <w:iCs w:val="0"/>
                <w:sz w:val="22"/>
              </w:rPr>
            </w:pPr>
            <w:r w:rsidRPr="002E1FA8">
              <w:rPr>
                <w:rFonts w:asciiTheme="minorHAnsi" w:hAnsiTheme="minorHAnsi" w:cstheme="minorHAnsi"/>
                <w:b w:val="0"/>
                <w:bCs w:val="0"/>
                <w:i w:val="0"/>
                <w:iCs w:val="0"/>
                <w:sz w:val="22"/>
              </w:rPr>
              <w:t>Impact on Individuals, Families and/or Community</w:t>
            </w:r>
            <w:r w:rsidRPr="002E1FA8">
              <w:rPr>
                <w:rFonts w:asciiTheme="minorHAnsi" w:hAnsiTheme="minorHAnsi" w:cstheme="minorHAnsi"/>
                <w:b w:val="0"/>
                <w:bCs w:val="0"/>
                <w:i w:val="0"/>
                <w:iCs w:val="0"/>
                <w:sz w:val="22"/>
              </w:rPr>
              <w:tab/>
            </w:r>
            <w:r w:rsidRPr="002E1FA8">
              <w:rPr>
                <w:rFonts w:asciiTheme="minorHAnsi" w:hAnsiTheme="minorHAnsi" w:cstheme="minorHAnsi"/>
                <w:b w:val="0"/>
                <w:bCs w:val="0"/>
                <w:i w:val="0"/>
                <w:iCs w:val="0"/>
                <w:sz w:val="22"/>
              </w:rPr>
              <w:tab/>
            </w:r>
          </w:p>
        </w:tc>
        <w:tc>
          <w:tcPr>
            <w:tcW w:w="827" w:type="dxa"/>
          </w:tcPr>
          <w:p w14:paraId="4BDCE5D4" w14:textId="77777777" w:rsidR="00AE60A4" w:rsidRPr="002E1FA8" w:rsidRDefault="00AE60A4" w:rsidP="00320E59">
            <w:pPr>
              <w:pStyle w:val="Default"/>
              <w:ind w:right="360"/>
              <w:rPr>
                <w:rFonts w:asciiTheme="minorHAnsi" w:hAnsiTheme="minorHAnsi" w:cstheme="minorHAnsi"/>
                <w:sz w:val="22"/>
                <w:szCs w:val="22"/>
              </w:rPr>
            </w:pPr>
            <w:r w:rsidRPr="002E1FA8">
              <w:rPr>
                <w:rFonts w:asciiTheme="minorHAnsi" w:hAnsiTheme="minorHAnsi" w:cstheme="minorHAnsi"/>
                <w:sz w:val="22"/>
                <w:szCs w:val="22"/>
              </w:rPr>
              <w:t>10</w:t>
            </w:r>
          </w:p>
        </w:tc>
      </w:tr>
      <w:tr w:rsidR="00AE60A4" w:rsidRPr="002E1FA8" w14:paraId="7D956404" w14:textId="77777777" w:rsidTr="00320E59">
        <w:tc>
          <w:tcPr>
            <w:tcW w:w="8883" w:type="dxa"/>
          </w:tcPr>
          <w:p w14:paraId="1D1256CF" w14:textId="77777777" w:rsidR="00AE60A4" w:rsidRPr="002E1FA8" w:rsidRDefault="00AE60A4" w:rsidP="00320E59">
            <w:pPr>
              <w:pStyle w:val="Heading1"/>
              <w:jc w:val="left"/>
              <w:rPr>
                <w:rFonts w:asciiTheme="minorHAnsi" w:hAnsiTheme="minorHAnsi" w:cstheme="minorHAnsi"/>
                <w:b w:val="0"/>
                <w:bCs w:val="0"/>
                <w:i w:val="0"/>
                <w:iCs w:val="0"/>
                <w:sz w:val="22"/>
              </w:rPr>
            </w:pPr>
            <w:r w:rsidRPr="002E1FA8">
              <w:rPr>
                <w:rFonts w:asciiTheme="minorHAnsi" w:hAnsiTheme="minorHAnsi" w:cstheme="minorHAnsi"/>
                <w:b w:val="0"/>
                <w:bCs w:val="0"/>
                <w:i w:val="0"/>
                <w:iCs w:val="0"/>
                <w:sz w:val="22"/>
              </w:rPr>
              <w:t>Can be Replicated</w:t>
            </w:r>
          </w:p>
        </w:tc>
        <w:tc>
          <w:tcPr>
            <w:tcW w:w="827" w:type="dxa"/>
          </w:tcPr>
          <w:p w14:paraId="6398F254" w14:textId="77777777" w:rsidR="00AE60A4" w:rsidRPr="002E1FA8" w:rsidRDefault="00AE60A4" w:rsidP="00320E59">
            <w:pPr>
              <w:pStyle w:val="Default"/>
              <w:ind w:right="360"/>
              <w:rPr>
                <w:rFonts w:asciiTheme="minorHAnsi" w:hAnsiTheme="minorHAnsi" w:cstheme="minorHAnsi"/>
                <w:sz w:val="22"/>
                <w:szCs w:val="22"/>
              </w:rPr>
            </w:pPr>
            <w:r w:rsidRPr="002E1FA8">
              <w:rPr>
                <w:rFonts w:asciiTheme="minorHAnsi" w:hAnsiTheme="minorHAnsi" w:cstheme="minorHAnsi"/>
                <w:sz w:val="22"/>
                <w:szCs w:val="22"/>
              </w:rPr>
              <w:t>1</w:t>
            </w:r>
            <w:r>
              <w:rPr>
                <w:rFonts w:asciiTheme="minorHAnsi" w:hAnsiTheme="minorHAnsi" w:cstheme="minorHAnsi"/>
                <w:sz w:val="22"/>
                <w:szCs w:val="22"/>
              </w:rPr>
              <w:t>0</w:t>
            </w:r>
          </w:p>
        </w:tc>
      </w:tr>
      <w:tr w:rsidR="00AE60A4" w:rsidRPr="002E1FA8" w14:paraId="5F276167" w14:textId="77777777" w:rsidTr="00320E59">
        <w:tc>
          <w:tcPr>
            <w:tcW w:w="8883" w:type="dxa"/>
          </w:tcPr>
          <w:p w14:paraId="672AF60C" w14:textId="77777777" w:rsidR="00AE60A4" w:rsidRPr="002E1FA8" w:rsidRDefault="00AE60A4" w:rsidP="00320E59">
            <w:pPr>
              <w:pStyle w:val="Default"/>
              <w:ind w:right="360"/>
              <w:rPr>
                <w:rFonts w:asciiTheme="minorHAnsi" w:hAnsiTheme="minorHAnsi" w:cstheme="minorHAnsi"/>
                <w:sz w:val="22"/>
                <w:szCs w:val="22"/>
              </w:rPr>
            </w:pPr>
            <w:r>
              <w:rPr>
                <w:rFonts w:asciiTheme="minorHAnsi" w:hAnsiTheme="minorHAnsi" w:cstheme="minorHAnsi"/>
                <w:sz w:val="22"/>
                <w:szCs w:val="22"/>
              </w:rPr>
              <w:t>Support from reference; p</w:t>
            </w:r>
            <w:r w:rsidRPr="002E1FA8">
              <w:rPr>
                <w:rFonts w:asciiTheme="minorHAnsi" w:hAnsiTheme="minorHAnsi" w:cstheme="minorHAnsi"/>
                <w:sz w:val="22"/>
                <w:szCs w:val="22"/>
              </w:rPr>
              <w:t>rofessional Involvement from resume/vita</w:t>
            </w:r>
            <w:r w:rsidRPr="002E1FA8">
              <w:rPr>
                <w:rFonts w:asciiTheme="minorHAnsi" w:hAnsiTheme="minorHAnsi" w:cstheme="minorHAnsi"/>
                <w:sz w:val="22"/>
                <w:szCs w:val="22"/>
              </w:rPr>
              <w:tab/>
            </w:r>
            <w:r w:rsidRPr="002E1FA8">
              <w:rPr>
                <w:rFonts w:asciiTheme="minorHAnsi" w:hAnsiTheme="minorHAnsi" w:cstheme="minorHAnsi"/>
                <w:sz w:val="22"/>
                <w:szCs w:val="22"/>
              </w:rPr>
              <w:tab/>
            </w:r>
            <w:r w:rsidRPr="002E1FA8">
              <w:rPr>
                <w:rFonts w:asciiTheme="minorHAnsi" w:hAnsiTheme="minorHAnsi" w:cstheme="minorHAnsi"/>
                <w:sz w:val="22"/>
                <w:szCs w:val="22"/>
              </w:rPr>
              <w:tab/>
            </w:r>
          </w:p>
        </w:tc>
        <w:tc>
          <w:tcPr>
            <w:tcW w:w="827" w:type="dxa"/>
          </w:tcPr>
          <w:p w14:paraId="762E094A" w14:textId="77777777" w:rsidR="00AE60A4" w:rsidRPr="002E1FA8" w:rsidRDefault="00AE60A4" w:rsidP="00320E59">
            <w:pPr>
              <w:pStyle w:val="Default"/>
              <w:ind w:right="360"/>
              <w:rPr>
                <w:rFonts w:asciiTheme="minorHAnsi" w:hAnsiTheme="minorHAnsi" w:cstheme="minorHAnsi"/>
                <w:sz w:val="22"/>
                <w:szCs w:val="22"/>
              </w:rPr>
            </w:pPr>
            <w:r w:rsidRPr="002E1FA8">
              <w:rPr>
                <w:rFonts w:asciiTheme="minorHAnsi" w:hAnsiTheme="minorHAnsi" w:cstheme="minorHAnsi"/>
                <w:sz w:val="22"/>
                <w:szCs w:val="22"/>
              </w:rPr>
              <w:t>10</w:t>
            </w:r>
          </w:p>
        </w:tc>
      </w:tr>
      <w:tr w:rsidR="00AE60A4" w:rsidRPr="002E1FA8" w14:paraId="26BC4A36" w14:textId="77777777" w:rsidTr="00320E59">
        <w:tc>
          <w:tcPr>
            <w:tcW w:w="8883" w:type="dxa"/>
          </w:tcPr>
          <w:p w14:paraId="04D0A0A3" w14:textId="77777777" w:rsidR="00AE60A4" w:rsidRPr="002E1FA8" w:rsidRDefault="00AE60A4" w:rsidP="00320E59">
            <w:pPr>
              <w:pStyle w:val="Heading1"/>
              <w:jc w:val="left"/>
              <w:rPr>
                <w:rFonts w:asciiTheme="minorHAnsi" w:hAnsiTheme="minorHAnsi" w:cstheme="minorHAnsi"/>
                <w:b w:val="0"/>
                <w:bCs w:val="0"/>
                <w:i w:val="0"/>
                <w:iCs w:val="0"/>
                <w:sz w:val="22"/>
              </w:rPr>
            </w:pPr>
            <w:r w:rsidRPr="002E1FA8">
              <w:rPr>
                <w:rFonts w:asciiTheme="minorHAnsi" w:hAnsiTheme="minorHAnsi" w:cstheme="minorHAnsi"/>
                <w:b w:val="0"/>
                <w:bCs w:val="0"/>
                <w:i w:val="0"/>
                <w:iCs w:val="0"/>
                <w:sz w:val="22"/>
              </w:rPr>
              <w:t>Presentation: Times New Roman 12 pt.; Grammatically correct</w:t>
            </w:r>
          </w:p>
        </w:tc>
        <w:tc>
          <w:tcPr>
            <w:tcW w:w="827" w:type="dxa"/>
          </w:tcPr>
          <w:p w14:paraId="52AF3620" w14:textId="77777777" w:rsidR="00AE60A4" w:rsidRPr="002E1FA8" w:rsidRDefault="00AE60A4" w:rsidP="00320E59">
            <w:pPr>
              <w:pStyle w:val="Default"/>
              <w:ind w:right="360"/>
              <w:rPr>
                <w:rFonts w:asciiTheme="minorHAnsi" w:hAnsiTheme="minorHAnsi" w:cstheme="minorHAnsi"/>
                <w:sz w:val="22"/>
                <w:szCs w:val="22"/>
              </w:rPr>
            </w:pPr>
            <w:r w:rsidRPr="002E1FA8">
              <w:rPr>
                <w:rFonts w:asciiTheme="minorHAnsi" w:hAnsiTheme="minorHAnsi" w:cstheme="minorHAnsi"/>
                <w:sz w:val="22"/>
                <w:szCs w:val="22"/>
              </w:rPr>
              <w:t>10</w:t>
            </w:r>
          </w:p>
        </w:tc>
      </w:tr>
      <w:tr w:rsidR="00AE60A4" w:rsidRPr="002E1FA8" w14:paraId="0478B72D" w14:textId="77777777" w:rsidTr="00320E59">
        <w:tc>
          <w:tcPr>
            <w:tcW w:w="8883" w:type="dxa"/>
          </w:tcPr>
          <w:p w14:paraId="2077B244" w14:textId="77777777" w:rsidR="00AE60A4" w:rsidRPr="002E1FA8" w:rsidRDefault="00AE60A4" w:rsidP="00320E59">
            <w:pPr>
              <w:pStyle w:val="Heading1"/>
              <w:jc w:val="left"/>
              <w:rPr>
                <w:rFonts w:asciiTheme="minorHAnsi" w:hAnsiTheme="minorHAnsi" w:cstheme="minorHAnsi"/>
                <w:b w:val="0"/>
                <w:bCs w:val="0"/>
                <w:i w:val="0"/>
                <w:iCs w:val="0"/>
                <w:sz w:val="22"/>
              </w:rPr>
            </w:pPr>
            <w:r w:rsidRPr="002E1FA8">
              <w:rPr>
                <w:rFonts w:asciiTheme="minorHAnsi" w:hAnsiTheme="minorHAnsi" w:cstheme="minorHAnsi"/>
                <w:b w:val="0"/>
                <w:bCs w:val="0"/>
                <w:i w:val="0"/>
                <w:iCs w:val="0"/>
                <w:sz w:val="22"/>
              </w:rPr>
              <w:t>AAFCS Member</w:t>
            </w:r>
          </w:p>
        </w:tc>
        <w:tc>
          <w:tcPr>
            <w:tcW w:w="827" w:type="dxa"/>
          </w:tcPr>
          <w:p w14:paraId="2AFE9A78" w14:textId="77777777" w:rsidR="00AE60A4" w:rsidRPr="002E1FA8" w:rsidRDefault="00AE60A4" w:rsidP="00320E59">
            <w:pPr>
              <w:pStyle w:val="Default"/>
              <w:ind w:right="360"/>
              <w:rPr>
                <w:rFonts w:asciiTheme="minorHAnsi" w:hAnsiTheme="minorHAnsi" w:cstheme="minorHAnsi"/>
                <w:sz w:val="22"/>
                <w:szCs w:val="22"/>
              </w:rPr>
            </w:pPr>
            <w:r w:rsidRPr="002E1FA8">
              <w:rPr>
                <w:rFonts w:asciiTheme="minorHAnsi" w:hAnsiTheme="minorHAnsi" w:cstheme="minorHAnsi"/>
                <w:sz w:val="22"/>
                <w:szCs w:val="22"/>
              </w:rPr>
              <w:t>5</w:t>
            </w:r>
          </w:p>
        </w:tc>
      </w:tr>
      <w:tr w:rsidR="00AE60A4" w:rsidRPr="002E1FA8" w14:paraId="1124DCC5" w14:textId="77777777" w:rsidTr="00320E59">
        <w:tc>
          <w:tcPr>
            <w:tcW w:w="8883" w:type="dxa"/>
          </w:tcPr>
          <w:p w14:paraId="2617FB10" w14:textId="77777777" w:rsidR="00AE60A4" w:rsidRPr="002E1FA8" w:rsidRDefault="00AE60A4" w:rsidP="00320E59">
            <w:pPr>
              <w:pStyle w:val="Heading1"/>
              <w:jc w:val="left"/>
              <w:rPr>
                <w:rFonts w:asciiTheme="minorHAnsi" w:hAnsiTheme="minorHAnsi" w:cstheme="minorHAnsi"/>
                <w:b w:val="0"/>
                <w:bCs w:val="0"/>
                <w:i w:val="0"/>
                <w:iCs w:val="0"/>
                <w:sz w:val="22"/>
              </w:rPr>
            </w:pPr>
            <w:r w:rsidRPr="002E1FA8">
              <w:rPr>
                <w:rFonts w:asciiTheme="minorHAnsi" w:hAnsiTheme="minorHAnsi" w:cstheme="minorHAnsi"/>
                <w:b w:val="0"/>
                <w:bCs w:val="0"/>
                <w:i w:val="0"/>
                <w:iCs w:val="0"/>
                <w:sz w:val="22"/>
              </w:rPr>
              <w:t>AAFCS Credential(s)</w:t>
            </w:r>
          </w:p>
        </w:tc>
        <w:tc>
          <w:tcPr>
            <w:tcW w:w="827" w:type="dxa"/>
          </w:tcPr>
          <w:p w14:paraId="010753C2" w14:textId="77777777" w:rsidR="00AE60A4" w:rsidRPr="002E1FA8" w:rsidRDefault="00AE60A4" w:rsidP="00320E59">
            <w:pPr>
              <w:pStyle w:val="Default"/>
              <w:ind w:right="360"/>
              <w:rPr>
                <w:rFonts w:asciiTheme="minorHAnsi" w:hAnsiTheme="minorHAnsi" w:cstheme="minorHAnsi"/>
                <w:sz w:val="22"/>
                <w:szCs w:val="22"/>
              </w:rPr>
            </w:pPr>
            <w:r w:rsidRPr="002E1FA8">
              <w:rPr>
                <w:rFonts w:asciiTheme="minorHAnsi" w:hAnsiTheme="minorHAnsi" w:cstheme="minorHAnsi"/>
                <w:sz w:val="22"/>
                <w:szCs w:val="22"/>
              </w:rPr>
              <w:t>5</w:t>
            </w:r>
          </w:p>
        </w:tc>
      </w:tr>
    </w:tbl>
    <w:p w14:paraId="7B760CC0" w14:textId="77777777" w:rsidR="00AE60A4" w:rsidRDefault="00AE60A4" w:rsidP="00F176E1">
      <w:pPr>
        <w:pStyle w:val="Default"/>
        <w:ind w:right="360"/>
        <w:jc w:val="center"/>
        <w:rPr>
          <w:rFonts w:asciiTheme="minorHAnsi" w:hAnsiTheme="minorHAnsi" w:cstheme="minorHAnsi"/>
          <w:b/>
          <w:bCs/>
          <w:sz w:val="22"/>
          <w:szCs w:val="22"/>
        </w:rPr>
      </w:pPr>
    </w:p>
    <w:p w14:paraId="0DCF6202" w14:textId="11656F93" w:rsidR="00F176E1" w:rsidRPr="009B2239" w:rsidRDefault="00F176E1" w:rsidP="00F176E1">
      <w:pPr>
        <w:pStyle w:val="Default"/>
        <w:ind w:right="360"/>
        <w:jc w:val="center"/>
        <w:rPr>
          <w:rFonts w:asciiTheme="minorHAnsi" w:hAnsiTheme="minorHAnsi" w:cstheme="minorHAnsi"/>
          <w:b/>
          <w:bCs/>
          <w:sz w:val="22"/>
          <w:szCs w:val="22"/>
        </w:rPr>
      </w:pPr>
      <w:r w:rsidRPr="009B2239">
        <w:rPr>
          <w:rFonts w:asciiTheme="minorHAnsi" w:hAnsiTheme="minorHAnsi" w:cstheme="minorHAnsi"/>
          <w:b/>
          <w:bCs/>
          <w:sz w:val="22"/>
          <w:szCs w:val="22"/>
        </w:rPr>
        <w:t>Leader Rubric</w:t>
      </w:r>
    </w:p>
    <w:tbl>
      <w:tblPr>
        <w:tblStyle w:val="TableGrid"/>
        <w:tblW w:w="0" w:type="auto"/>
        <w:tblLook w:val="04A0" w:firstRow="1" w:lastRow="0" w:firstColumn="1" w:lastColumn="0" w:noHBand="0" w:noVBand="1"/>
      </w:tblPr>
      <w:tblGrid>
        <w:gridCol w:w="8882"/>
        <w:gridCol w:w="828"/>
      </w:tblGrid>
      <w:tr w:rsidR="00F176E1" w:rsidRPr="002E1FA8" w14:paraId="7BC30A9D" w14:textId="77777777" w:rsidTr="00F94300">
        <w:trPr>
          <w:trHeight w:val="260"/>
        </w:trPr>
        <w:tc>
          <w:tcPr>
            <w:tcW w:w="8882" w:type="dxa"/>
          </w:tcPr>
          <w:p w14:paraId="67EFAE22" w14:textId="77777777" w:rsidR="00F176E1" w:rsidRPr="002E1FA8" w:rsidRDefault="00F176E1" w:rsidP="00F94300">
            <w:pPr>
              <w:pStyle w:val="Default"/>
              <w:rPr>
                <w:rFonts w:asciiTheme="minorHAnsi" w:hAnsiTheme="minorHAnsi" w:cstheme="minorHAnsi"/>
                <w:sz w:val="22"/>
                <w:szCs w:val="22"/>
              </w:rPr>
            </w:pPr>
            <w:r w:rsidRPr="002E1FA8">
              <w:rPr>
                <w:rFonts w:asciiTheme="minorHAnsi" w:hAnsiTheme="minorHAnsi" w:cstheme="minorHAnsi"/>
                <w:sz w:val="22"/>
                <w:szCs w:val="22"/>
              </w:rPr>
              <w:t>Completed more than eight years of service to the field of family and consumer sciences</w:t>
            </w:r>
          </w:p>
        </w:tc>
        <w:tc>
          <w:tcPr>
            <w:tcW w:w="828" w:type="dxa"/>
          </w:tcPr>
          <w:p w14:paraId="70F82C29" w14:textId="77777777" w:rsidR="00F176E1" w:rsidRPr="002E1FA8" w:rsidRDefault="00F176E1" w:rsidP="00F94300">
            <w:pPr>
              <w:pStyle w:val="Default"/>
              <w:ind w:right="360"/>
              <w:rPr>
                <w:rFonts w:asciiTheme="minorHAnsi" w:hAnsiTheme="minorHAnsi" w:cstheme="minorHAnsi"/>
                <w:sz w:val="22"/>
                <w:szCs w:val="22"/>
              </w:rPr>
            </w:pPr>
          </w:p>
        </w:tc>
      </w:tr>
      <w:tr w:rsidR="00F176E1" w:rsidRPr="002E1FA8" w14:paraId="374EB605" w14:textId="77777777" w:rsidTr="00F94300">
        <w:trPr>
          <w:trHeight w:val="260"/>
        </w:trPr>
        <w:tc>
          <w:tcPr>
            <w:tcW w:w="8882" w:type="dxa"/>
          </w:tcPr>
          <w:p w14:paraId="047B34A1" w14:textId="77777777" w:rsidR="00F176E1" w:rsidRPr="002E1FA8" w:rsidRDefault="00F176E1" w:rsidP="00F94300">
            <w:pPr>
              <w:pStyle w:val="Default"/>
              <w:ind w:right="360"/>
              <w:rPr>
                <w:rFonts w:asciiTheme="minorHAnsi" w:hAnsiTheme="minorHAnsi" w:cstheme="minorHAnsi"/>
                <w:sz w:val="22"/>
                <w:szCs w:val="22"/>
              </w:rPr>
            </w:pPr>
            <w:r w:rsidRPr="002E1FA8">
              <w:rPr>
                <w:rFonts w:asciiTheme="minorHAnsi" w:hAnsiTheme="minorHAnsi" w:cstheme="minorHAnsi"/>
                <w:sz w:val="22"/>
                <w:szCs w:val="22"/>
              </w:rPr>
              <w:t>Active participation at local, school, community, district, AAFCS affiliate, national and/or international level the field of family and consumer sciences</w:t>
            </w:r>
          </w:p>
        </w:tc>
        <w:tc>
          <w:tcPr>
            <w:tcW w:w="828" w:type="dxa"/>
          </w:tcPr>
          <w:p w14:paraId="059EC741" w14:textId="77777777" w:rsidR="00F176E1" w:rsidRPr="002E1FA8" w:rsidRDefault="00F176E1" w:rsidP="00F94300">
            <w:pPr>
              <w:pStyle w:val="Default"/>
              <w:ind w:right="360"/>
              <w:rPr>
                <w:rFonts w:asciiTheme="minorHAnsi" w:hAnsiTheme="minorHAnsi" w:cstheme="minorHAnsi"/>
                <w:sz w:val="22"/>
                <w:szCs w:val="22"/>
              </w:rPr>
            </w:pPr>
            <w:r>
              <w:rPr>
                <w:rFonts w:asciiTheme="minorHAnsi" w:hAnsiTheme="minorHAnsi" w:cstheme="minorHAnsi"/>
                <w:sz w:val="22"/>
                <w:szCs w:val="22"/>
              </w:rPr>
              <w:t>20</w:t>
            </w:r>
          </w:p>
        </w:tc>
      </w:tr>
      <w:tr w:rsidR="00F176E1" w:rsidRPr="002E1FA8" w14:paraId="7D787F9F" w14:textId="77777777" w:rsidTr="00F94300">
        <w:tc>
          <w:tcPr>
            <w:tcW w:w="8882" w:type="dxa"/>
          </w:tcPr>
          <w:p w14:paraId="61A9BA80" w14:textId="77777777" w:rsidR="00F176E1" w:rsidRPr="002E1FA8" w:rsidRDefault="00F176E1" w:rsidP="00F94300">
            <w:pPr>
              <w:pStyle w:val="Heading1"/>
              <w:jc w:val="left"/>
              <w:rPr>
                <w:rFonts w:asciiTheme="minorHAnsi" w:hAnsiTheme="minorHAnsi" w:cstheme="minorHAnsi"/>
                <w:b w:val="0"/>
                <w:bCs w:val="0"/>
                <w:i w:val="0"/>
                <w:iCs w:val="0"/>
                <w:sz w:val="22"/>
              </w:rPr>
            </w:pPr>
            <w:r w:rsidRPr="002E1FA8">
              <w:rPr>
                <w:rFonts w:asciiTheme="minorHAnsi" w:hAnsiTheme="minorHAnsi" w:cstheme="minorHAnsi"/>
                <w:b w:val="0"/>
                <w:bCs w:val="0"/>
                <w:i w:val="0"/>
                <w:iCs w:val="0"/>
                <w:sz w:val="22"/>
              </w:rPr>
              <w:t xml:space="preserve">Has been an advocate who influenced the direction of some aspect of the </w:t>
            </w:r>
            <w:r>
              <w:rPr>
                <w:rFonts w:asciiTheme="minorHAnsi" w:hAnsiTheme="minorHAnsi" w:cstheme="minorHAnsi"/>
                <w:b w:val="0"/>
                <w:bCs w:val="0"/>
                <w:i w:val="0"/>
                <w:iCs w:val="0"/>
                <w:sz w:val="22"/>
              </w:rPr>
              <w:t>AAFCS/MAFCS</w:t>
            </w:r>
            <w:r w:rsidRPr="002E1FA8">
              <w:rPr>
                <w:rFonts w:asciiTheme="minorHAnsi" w:hAnsiTheme="minorHAnsi" w:cstheme="minorHAnsi"/>
                <w:b w:val="0"/>
                <w:bCs w:val="0"/>
                <w:i w:val="0"/>
                <w:iCs w:val="0"/>
                <w:sz w:val="22"/>
              </w:rPr>
              <w:t xml:space="preserve"> or the profession</w:t>
            </w:r>
          </w:p>
        </w:tc>
        <w:tc>
          <w:tcPr>
            <w:tcW w:w="828" w:type="dxa"/>
          </w:tcPr>
          <w:p w14:paraId="4764B4CA" w14:textId="77777777" w:rsidR="00F176E1" w:rsidRPr="002E1FA8" w:rsidRDefault="00F176E1" w:rsidP="00F94300">
            <w:pPr>
              <w:pStyle w:val="Default"/>
              <w:ind w:right="360"/>
              <w:rPr>
                <w:rFonts w:asciiTheme="minorHAnsi" w:hAnsiTheme="minorHAnsi" w:cstheme="minorHAnsi"/>
                <w:sz w:val="22"/>
                <w:szCs w:val="22"/>
              </w:rPr>
            </w:pPr>
            <w:r>
              <w:rPr>
                <w:rFonts w:asciiTheme="minorHAnsi" w:hAnsiTheme="minorHAnsi" w:cstheme="minorHAnsi"/>
                <w:sz w:val="22"/>
                <w:szCs w:val="22"/>
              </w:rPr>
              <w:t>20</w:t>
            </w:r>
          </w:p>
        </w:tc>
      </w:tr>
      <w:tr w:rsidR="00F176E1" w:rsidRPr="002E1FA8" w14:paraId="25BE09B9" w14:textId="77777777" w:rsidTr="00F94300">
        <w:tc>
          <w:tcPr>
            <w:tcW w:w="8882" w:type="dxa"/>
          </w:tcPr>
          <w:p w14:paraId="12C4F997" w14:textId="77777777" w:rsidR="00F176E1" w:rsidRPr="0087517A" w:rsidRDefault="00F176E1" w:rsidP="00F94300">
            <w:pPr>
              <w:pStyle w:val="ListParagraph"/>
              <w:ind w:left="0"/>
              <w:rPr>
                <w:rFonts w:asciiTheme="minorHAnsi" w:hAnsiTheme="minorHAnsi" w:cstheme="minorHAnsi"/>
                <w:sz w:val="22"/>
                <w:szCs w:val="22"/>
              </w:rPr>
            </w:pPr>
            <w:r w:rsidRPr="0087517A">
              <w:rPr>
                <w:rFonts w:asciiTheme="minorHAnsi" w:hAnsiTheme="minorHAnsi" w:cstheme="minorHAnsi"/>
                <w:sz w:val="22"/>
                <w:szCs w:val="22"/>
              </w:rPr>
              <w:t>Is currently an outstanding professional in a traditional or non-traditional family and consumer sciences career</w:t>
            </w:r>
          </w:p>
        </w:tc>
        <w:tc>
          <w:tcPr>
            <w:tcW w:w="828" w:type="dxa"/>
          </w:tcPr>
          <w:p w14:paraId="29A7CF07" w14:textId="77777777" w:rsidR="00F176E1" w:rsidRPr="002E1FA8" w:rsidRDefault="00F176E1" w:rsidP="00F94300">
            <w:pPr>
              <w:pStyle w:val="Default"/>
              <w:ind w:right="360"/>
              <w:rPr>
                <w:rFonts w:asciiTheme="minorHAnsi" w:hAnsiTheme="minorHAnsi" w:cstheme="minorHAnsi"/>
                <w:sz w:val="22"/>
                <w:szCs w:val="22"/>
              </w:rPr>
            </w:pPr>
            <w:r>
              <w:rPr>
                <w:rFonts w:asciiTheme="minorHAnsi" w:hAnsiTheme="minorHAnsi" w:cstheme="minorHAnsi"/>
                <w:sz w:val="22"/>
                <w:szCs w:val="22"/>
              </w:rPr>
              <w:t>15</w:t>
            </w:r>
          </w:p>
        </w:tc>
      </w:tr>
      <w:tr w:rsidR="00F176E1" w:rsidRPr="002E1FA8" w14:paraId="6930D022" w14:textId="77777777" w:rsidTr="00F94300">
        <w:tc>
          <w:tcPr>
            <w:tcW w:w="8882" w:type="dxa"/>
          </w:tcPr>
          <w:p w14:paraId="0687D14E" w14:textId="77777777" w:rsidR="00F176E1" w:rsidRPr="0087517A" w:rsidRDefault="00F176E1" w:rsidP="00F94300">
            <w:pPr>
              <w:pStyle w:val="Heading1"/>
              <w:jc w:val="left"/>
              <w:rPr>
                <w:rFonts w:asciiTheme="minorHAnsi" w:hAnsiTheme="minorHAnsi" w:cstheme="minorHAnsi"/>
                <w:b w:val="0"/>
                <w:bCs w:val="0"/>
                <w:i w:val="0"/>
                <w:iCs w:val="0"/>
                <w:sz w:val="22"/>
              </w:rPr>
            </w:pPr>
            <w:r w:rsidRPr="0087517A">
              <w:rPr>
                <w:rFonts w:asciiTheme="minorHAnsi" w:hAnsiTheme="minorHAnsi" w:cstheme="minorHAnsi"/>
                <w:b w:val="0"/>
                <w:bCs w:val="0"/>
                <w:i w:val="0"/>
                <w:iCs w:val="0"/>
                <w:sz w:val="22"/>
              </w:rPr>
              <w:t>Has worked with agencies and groups outside th</w:t>
            </w:r>
            <w:r>
              <w:rPr>
                <w:rFonts w:asciiTheme="minorHAnsi" w:hAnsiTheme="minorHAnsi" w:cstheme="minorHAnsi"/>
                <w:b w:val="0"/>
                <w:bCs w:val="0"/>
                <w:i w:val="0"/>
                <w:iCs w:val="0"/>
                <w:sz w:val="22"/>
              </w:rPr>
              <w:t>e</w:t>
            </w:r>
            <w:r w:rsidRPr="0087517A">
              <w:rPr>
                <w:rFonts w:asciiTheme="minorHAnsi" w:hAnsiTheme="minorHAnsi" w:cstheme="minorHAnsi"/>
                <w:b w:val="0"/>
                <w:bCs w:val="0"/>
                <w:i w:val="0"/>
                <w:iCs w:val="0"/>
                <w:sz w:val="22"/>
              </w:rPr>
              <w:t xml:space="preserve"> family and consumer sciences community </w:t>
            </w:r>
          </w:p>
        </w:tc>
        <w:tc>
          <w:tcPr>
            <w:tcW w:w="828" w:type="dxa"/>
          </w:tcPr>
          <w:p w14:paraId="237561AC" w14:textId="77777777" w:rsidR="00F176E1" w:rsidRPr="002E1FA8" w:rsidRDefault="00F176E1" w:rsidP="00F94300">
            <w:pPr>
              <w:pStyle w:val="Default"/>
              <w:ind w:right="360"/>
              <w:rPr>
                <w:rFonts w:asciiTheme="minorHAnsi" w:hAnsiTheme="minorHAnsi" w:cstheme="minorHAnsi"/>
                <w:sz w:val="22"/>
                <w:szCs w:val="22"/>
              </w:rPr>
            </w:pPr>
            <w:r>
              <w:rPr>
                <w:rFonts w:asciiTheme="minorHAnsi" w:hAnsiTheme="minorHAnsi" w:cstheme="minorHAnsi"/>
                <w:sz w:val="22"/>
                <w:szCs w:val="22"/>
              </w:rPr>
              <w:t>15</w:t>
            </w:r>
          </w:p>
        </w:tc>
      </w:tr>
      <w:tr w:rsidR="00F176E1" w:rsidRPr="002E1FA8" w14:paraId="1BFC4289" w14:textId="77777777" w:rsidTr="00F94300">
        <w:tc>
          <w:tcPr>
            <w:tcW w:w="8882" w:type="dxa"/>
          </w:tcPr>
          <w:p w14:paraId="10ADA197" w14:textId="77777777" w:rsidR="00F176E1" w:rsidRPr="002E1FA8" w:rsidRDefault="00F176E1" w:rsidP="00F94300">
            <w:pPr>
              <w:pStyle w:val="Default"/>
              <w:ind w:right="360"/>
              <w:rPr>
                <w:rFonts w:asciiTheme="minorHAnsi" w:hAnsiTheme="minorHAnsi" w:cstheme="minorHAnsi"/>
                <w:sz w:val="22"/>
                <w:szCs w:val="22"/>
              </w:rPr>
            </w:pPr>
            <w:r>
              <w:rPr>
                <w:rFonts w:asciiTheme="minorHAnsi" w:hAnsiTheme="minorHAnsi" w:cstheme="minorHAnsi"/>
                <w:sz w:val="22"/>
                <w:szCs w:val="22"/>
              </w:rPr>
              <w:t>Support from reference; p</w:t>
            </w:r>
            <w:r w:rsidRPr="002E1FA8">
              <w:rPr>
                <w:rFonts w:asciiTheme="minorHAnsi" w:hAnsiTheme="minorHAnsi" w:cstheme="minorHAnsi"/>
                <w:sz w:val="22"/>
                <w:szCs w:val="22"/>
              </w:rPr>
              <w:t>rofessional Involvement from resume/vita</w:t>
            </w:r>
            <w:r w:rsidRPr="002E1FA8">
              <w:rPr>
                <w:rFonts w:asciiTheme="minorHAnsi" w:hAnsiTheme="minorHAnsi" w:cstheme="minorHAnsi"/>
                <w:sz w:val="22"/>
                <w:szCs w:val="22"/>
              </w:rPr>
              <w:tab/>
            </w:r>
            <w:r w:rsidRPr="002E1FA8">
              <w:rPr>
                <w:rFonts w:asciiTheme="minorHAnsi" w:hAnsiTheme="minorHAnsi" w:cstheme="minorHAnsi"/>
                <w:sz w:val="22"/>
                <w:szCs w:val="22"/>
              </w:rPr>
              <w:tab/>
            </w:r>
            <w:r w:rsidRPr="002E1FA8">
              <w:rPr>
                <w:rFonts w:asciiTheme="minorHAnsi" w:hAnsiTheme="minorHAnsi" w:cstheme="minorHAnsi"/>
                <w:sz w:val="22"/>
                <w:szCs w:val="22"/>
              </w:rPr>
              <w:tab/>
            </w:r>
          </w:p>
        </w:tc>
        <w:tc>
          <w:tcPr>
            <w:tcW w:w="828" w:type="dxa"/>
          </w:tcPr>
          <w:p w14:paraId="701CCD48" w14:textId="77777777" w:rsidR="00F176E1" w:rsidRPr="002E1FA8" w:rsidRDefault="00F176E1" w:rsidP="00F94300">
            <w:pPr>
              <w:pStyle w:val="Default"/>
              <w:ind w:right="360"/>
              <w:rPr>
                <w:rFonts w:asciiTheme="minorHAnsi" w:hAnsiTheme="minorHAnsi" w:cstheme="minorHAnsi"/>
                <w:sz w:val="22"/>
                <w:szCs w:val="22"/>
              </w:rPr>
            </w:pPr>
            <w:r>
              <w:rPr>
                <w:rFonts w:asciiTheme="minorHAnsi" w:hAnsiTheme="minorHAnsi" w:cstheme="minorHAnsi"/>
                <w:sz w:val="22"/>
                <w:szCs w:val="22"/>
              </w:rPr>
              <w:t>1</w:t>
            </w:r>
            <w:r w:rsidRPr="002E1FA8">
              <w:rPr>
                <w:rFonts w:asciiTheme="minorHAnsi" w:hAnsiTheme="minorHAnsi" w:cstheme="minorHAnsi"/>
                <w:sz w:val="22"/>
                <w:szCs w:val="22"/>
              </w:rPr>
              <w:t>0</w:t>
            </w:r>
          </w:p>
        </w:tc>
      </w:tr>
      <w:tr w:rsidR="00F176E1" w:rsidRPr="002E1FA8" w14:paraId="2746FA2B" w14:textId="77777777" w:rsidTr="00F94300">
        <w:tc>
          <w:tcPr>
            <w:tcW w:w="8882" w:type="dxa"/>
          </w:tcPr>
          <w:p w14:paraId="37915384" w14:textId="77777777" w:rsidR="00F176E1" w:rsidRPr="002E1FA8" w:rsidRDefault="00F176E1" w:rsidP="00F94300">
            <w:pPr>
              <w:pStyle w:val="Heading1"/>
              <w:jc w:val="left"/>
              <w:rPr>
                <w:rFonts w:asciiTheme="minorHAnsi" w:hAnsiTheme="minorHAnsi" w:cstheme="minorHAnsi"/>
                <w:b w:val="0"/>
                <w:bCs w:val="0"/>
                <w:i w:val="0"/>
                <w:iCs w:val="0"/>
                <w:sz w:val="22"/>
              </w:rPr>
            </w:pPr>
            <w:r w:rsidRPr="002E1FA8">
              <w:rPr>
                <w:rFonts w:asciiTheme="minorHAnsi" w:hAnsiTheme="minorHAnsi" w:cstheme="minorHAnsi"/>
                <w:b w:val="0"/>
                <w:bCs w:val="0"/>
                <w:i w:val="0"/>
                <w:iCs w:val="0"/>
                <w:sz w:val="22"/>
              </w:rPr>
              <w:t>Presentation: Times New Roman 12 pt.; Grammatically correct</w:t>
            </w:r>
          </w:p>
        </w:tc>
        <w:tc>
          <w:tcPr>
            <w:tcW w:w="828" w:type="dxa"/>
          </w:tcPr>
          <w:p w14:paraId="5D3DCF4F" w14:textId="77777777" w:rsidR="00F176E1" w:rsidRPr="002E1FA8" w:rsidRDefault="00F176E1" w:rsidP="00F94300">
            <w:pPr>
              <w:pStyle w:val="Default"/>
              <w:ind w:right="360"/>
              <w:rPr>
                <w:rFonts w:asciiTheme="minorHAnsi" w:hAnsiTheme="minorHAnsi" w:cstheme="minorHAnsi"/>
                <w:sz w:val="22"/>
                <w:szCs w:val="22"/>
              </w:rPr>
            </w:pPr>
            <w:r w:rsidRPr="002E1FA8">
              <w:rPr>
                <w:rFonts w:asciiTheme="minorHAnsi" w:hAnsiTheme="minorHAnsi" w:cstheme="minorHAnsi"/>
                <w:sz w:val="22"/>
                <w:szCs w:val="22"/>
              </w:rPr>
              <w:t>10</w:t>
            </w:r>
          </w:p>
        </w:tc>
      </w:tr>
      <w:tr w:rsidR="00F176E1" w:rsidRPr="002E1FA8" w14:paraId="63181A87" w14:textId="77777777" w:rsidTr="00F94300">
        <w:tc>
          <w:tcPr>
            <w:tcW w:w="8882" w:type="dxa"/>
          </w:tcPr>
          <w:p w14:paraId="68F80FBF" w14:textId="77777777" w:rsidR="00F176E1" w:rsidRPr="002E1FA8" w:rsidRDefault="00F176E1" w:rsidP="00F94300">
            <w:pPr>
              <w:pStyle w:val="Heading1"/>
              <w:jc w:val="left"/>
              <w:rPr>
                <w:rFonts w:asciiTheme="minorHAnsi" w:hAnsiTheme="minorHAnsi" w:cstheme="minorHAnsi"/>
                <w:b w:val="0"/>
                <w:bCs w:val="0"/>
                <w:i w:val="0"/>
                <w:iCs w:val="0"/>
                <w:sz w:val="22"/>
              </w:rPr>
            </w:pPr>
            <w:r w:rsidRPr="002E1FA8">
              <w:rPr>
                <w:rFonts w:asciiTheme="minorHAnsi" w:hAnsiTheme="minorHAnsi" w:cstheme="minorHAnsi"/>
                <w:b w:val="0"/>
                <w:bCs w:val="0"/>
                <w:i w:val="0"/>
                <w:iCs w:val="0"/>
                <w:sz w:val="22"/>
              </w:rPr>
              <w:t>AAFCS Member</w:t>
            </w:r>
          </w:p>
        </w:tc>
        <w:tc>
          <w:tcPr>
            <w:tcW w:w="828" w:type="dxa"/>
          </w:tcPr>
          <w:p w14:paraId="0F810135" w14:textId="77777777" w:rsidR="00F176E1" w:rsidRPr="002E1FA8" w:rsidRDefault="00F176E1" w:rsidP="00F94300">
            <w:pPr>
              <w:pStyle w:val="Default"/>
              <w:ind w:right="360"/>
              <w:rPr>
                <w:rFonts w:asciiTheme="minorHAnsi" w:hAnsiTheme="minorHAnsi" w:cstheme="minorHAnsi"/>
                <w:sz w:val="22"/>
                <w:szCs w:val="22"/>
              </w:rPr>
            </w:pPr>
            <w:r w:rsidRPr="002E1FA8">
              <w:rPr>
                <w:rFonts w:asciiTheme="minorHAnsi" w:hAnsiTheme="minorHAnsi" w:cstheme="minorHAnsi"/>
                <w:sz w:val="22"/>
                <w:szCs w:val="22"/>
              </w:rPr>
              <w:t>5</w:t>
            </w:r>
          </w:p>
        </w:tc>
      </w:tr>
      <w:tr w:rsidR="00F176E1" w:rsidRPr="002E1FA8" w14:paraId="7BCC0F5D" w14:textId="77777777" w:rsidTr="00F94300">
        <w:tc>
          <w:tcPr>
            <w:tcW w:w="8882" w:type="dxa"/>
          </w:tcPr>
          <w:p w14:paraId="2EBEA9CD" w14:textId="77777777" w:rsidR="00F176E1" w:rsidRPr="002E1FA8" w:rsidRDefault="00F176E1" w:rsidP="00F94300">
            <w:pPr>
              <w:pStyle w:val="Heading1"/>
              <w:jc w:val="left"/>
              <w:rPr>
                <w:rFonts w:asciiTheme="minorHAnsi" w:hAnsiTheme="minorHAnsi" w:cstheme="minorHAnsi"/>
                <w:b w:val="0"/>
                <w:bCs w:val="0"/>
                <w:i w:val="0"/>
                <w:iCs w:val="0"/>
                <w:sz w:val="22"/>
              </w:rPr>
            </w:pPr>
            <w:r w:rsidRPr="002E1FA8">
              <w:rPr>
                <w:rFonts w:asciiTheme="minorHAnsi" w:hAnsiTheme="minorHAnsi" w:cstheme="minorHAnsi"/>
                <w:b w:val="0"/>
                <w:bCs w:val="0"/>
                <w:i w:val="0"/>
                <w:iCs w:val="0"/>
                <w:sz w:val="22"/>
              </w:rPr>
              <w:t>AAFCS Credential(s)</w:t>
            </w:r>
          </w:p>
        </w:tc>
        <w:tc>
          <w:tcPr>
            <w:tcW w:w="828" w:type="dxa"/>
          </w:tcPr>
          <w:p w14:paraId="6384E181" w14:textId="77777777" w:rsidR="00F176E1" w:rsidRPr="002E1FA8" w:rsidRDefault="00F176E1" w:rsidP="00F94300">
            <w:pPr>
              <w:pStyle w:val="Default"/>
              <w:ind w:right="360"/>
              <w:rPr>
                <w:rFonts w:asciiTheme="minorHAnsi" w:hAnsiTheme="minorHAnsi" w:cstheme="minorHAnsi"/>
                <w:sz w:val="22"/>
                <w:szCs w:val="22"/>
              </w:rPr>
            </w:pPr>
            <w:r w:rsidRPr="002E1FA8">
              <w:rPr>
                <w:rFonts w:asciiTheme="minorHAnsi" w:hAnsiTheme="minorHAnsi" w:cstheme="minorHAnsi"/>
                <w:sz w:val="22"/>
                <w:szCs w:val="22"/>
              </w:rPr>
              <w:t>5</w:t>
            </w:r>
          </w:p>
        </w:tc>
      </w:tr>
    </w:tbl>
    <w:p w14:paraId="5E766C80" w14:textId="77777777" w:rsidR="00F176E1" w:rsidRPr="002E1FA8" w:rsidRDefault="00F176E1" w:rsidP="00F176E1">
      <w:pPr>
        <w:pStyle w:val="Default"/>
        <w:ind w:right="360"/>
        <w:rPr>
          <w:rFonts w:asciiTheme="minorHAnsi" w:hAnsiTheme="minorHAnsi" w:cstheme="minorHAnsi"/>
          <w:sz w:val="22"/>
          <w:szCs w:val="22"/>
        </w:rPr>
      </w:pPr>
    </w:p>
    <w:p w14:paraId="002D6550" w14:textId="2B0898A4" w:rsidR="00F176E1" w:rsidRPr="009B2239" w:rsidRDefault="00F176E1" w:rsidP="00AE60A4">
      <w:pPr>
        <w:pStyle w:val="Default"/>
        <w:ind w:right="360"/>
        <w:jc w:val="center"/>
        <w:rPr>
          <w:rFonts w:asciiTheme="minorHAnsi" w:hAnsiTheme="minorHAnsi" w:cstheme="minorHAnsi"/>
          <w:b/>
          <w:bCs/>
          <w:sz w:val="22"/>
          <w:szCs w:val="22"/>
        </w:rPr>
      </w:pPr>
      <w:r w:rsidRPr="0087517A">
        <w:rPr>
          <w:rFonts w:asciiTheme="minorHAnsi" w:hAnsiTheme="minorHAnsi" w:cstheme="minorHAnsi"/>
          <w:b/>
          <w:bCs/>
          <w:sz w:val="22"/>
          <w:szCs w:val="22"/>
        </w:rPr>
        <w:t>New Achiever Rubric</w:t>
      </w:r>
    </w:p>
    <w:tbl>
      <w:tblPr>
        <w:tblStyle w:val="TableGrid"/>
        <w:tblW w:w="0" w:type="auto"/>
        <w:tblLook w:val="04A0" w:firstRow="1" w:lastRow="0" w:firstColumn="1" w:lastColumn="0" w:noHBand="0" w:noVBand="1"/>
      </w:tblPr>
      <w:tblGrid>
        <w:gridCol w:w="8882"/>
        <w:gridCol w:w="828"/>
      </w:tblGrid>
      <w:tr w:rsidR="00F176E1" w:rsidRPr="002E1FA8" w14:paraId="475270E7" w14:textId="77777777" w:rsidTr="00F94300">
        <w:trPr>
          <w:trHeight w:val="260"/>
        </w:trPr>
        <w:tc>
          <w:tcPr>
            <w:tcW w:w="8882" w:type="dxa"/>
          </w:tcPr>
          <w:p w14:paraId="6894565F" w14:textId="77777777" w:rsidR="00F176E1" w:rsidRPr="002E1FA8" w:rsidRDefault="00F176E1" w:rsidP="00F94300">
            <w:pPr>
              <w:pStyle w:val="Default"/>
              <w:rPr>
                <w:rFonts w:asciiTheme="minorHAnsi" w:hAnsiTheme="minorHAnsi" w:cstheme="minorHAnsi"/>
                <w:sz w:val="22"/>
                <w:szCs w:val="22"/>
              </w:rPr>
            </w:pPr>
            <w:r w:rsidRPr="002E1FA8">
              <w:rPr>
                <w:rFonts w:asciiTheme="minorHAnsi" w:hAnsiTheme="minorHAnsi" w:cstheme="minorHAnsi"/>
                <w:sz w:val="22"/>
                <w:szCs w:val="22"/>
              </w:rPr>
              <w:t>Completed three to eight years of service to the field of family and consumer sciences</w:t>
            </w:r>
          </w:p>
        </w:tc>
        <w:tc>
          <w:tcPr>
            <w:tcW w:w="828" w:type="dxa"/>
          </w:tcPr>
          <w:p w14:paraId="1DC27014" w14:textId="77777777" w:rsidR="00F176E1" w:rsidRPr="002E1FA8" w:rsidRDefault="00F176E1" w:rsidP="00F94300">
            <w:pPr>
              <w:pStyle w:val="Default"/>
              <w:ind w:right="360"/>
              <w:rPr>
                <w:rFonts w:asciiTheme="minorHAnsi" w:hAnsiTheme="minorHAnsi" w:cstheme="minorHAnsi"/>
                <w:sz w:val="22"/>
                <w:szCs w:val="22"/>
              </w:rPr>
            </w:pPr>
          </w:p>
        </w:tc>
      </w:tr>
      <w:tr w:rsidR="00F176E1" w:rsidRPr="002E1FA8" w14:paraId="51DECFA2" w14:textId="77777777" w:rsidTr="00F94300">
        <w:trPr>
          <w:trHeight w:val="260"/>
        </w:trPr>
        <w:tc>
          <w:tcPr>
            <w:tcW w:w="8882" w:type="dxa"/>
          </w:tcPr>
          <w:p w14:paraId="40C22C41" w14:textId="77777777" w:rsidR="00F176E1" w:rsidRPr="00EA363A" w:rsidRDefault="00F176E1" w:rsidP="00F94300">
            <w:pPr>
              <w:pStyle w:val="Default"/>
              <w:rPr>
                <w:rFonts w:asciiTheme="minorHAnsi" w:hAnsiTheme="minorHAnsi" w:cstheme="minorHAnsi"/>
                <w:sz w:val="22"/>
                <w:szCs w:val="22"/>
              </w:rPr>
            </w:pPr>
            <w:r w:rsidRPr="00EA363A">
              <w:rPr>
                <w:rFonts w:asciiTheme="minorHAnsi" w:hAnsiTheme="minorHAnsi" w:cstheme="minorHAnsi"/>
                <w:sz w:val="22"/>
                <w:szCs w:val="22"/>
              </w:rPr>
              <w:t>Has initiated, developed, or participated in the development or implementation of an innovative program and curriculum module</w:t>
            </w:r>
          </w:p>
        </w:tc>
        <w:tc>
          <w:tcPr>
            <w:tcW w:w="828" w:type="dxa"/>
          </w:tcPr>
          <w:p w14:paraId="74288763" w14:textId="77777777" w:rsidR="00F176E1" w:rsidRPr="002E1FA8" w:rsidRDefault="00F176E1" w:rsidP="00F94300">
            <w:pPr>
              <w:pStyle w:val="Default"/>
              <w:ind w:right="360"/>
              <w:rPr>
                <w:rFonts w:asciiTheme="minorHAnsi" w:hAnsiTheme="minorHAnsi" w:cstheme="minorHAnsi"/>
                <w:sz w:val="22"/>
                <w:szCs w:val="22"/>
              </w:rPr>
            </w:pPr>
            <w:r>
              <w:rPr>
                <w:rFonts w:asciiTheme="minorHAnsi" w:hAnsiTheme="minorHAnsi" w:cstheme="minorHAnsi"/>
                <w:sz w:val="22"/>
                <w:szCs w:val="22"/>
              </w:rPr>
              <w:t>20</w:t>
            </w:r>
          </w:p>
        </w:tc>
      </w:tr>
      <w:tr w:rsidR="00F176E1" w:rsidRPr="002E1FA8" w14:paraId="146753E3" w14:textId="77777777" w:rsidTr="00F94300">
        <w:tc>
          <w:tcPr>
            <w:tcW w:w="8882" w:type="dxa"/>
          </w:tcPr>
          <w:p w14:paraId="6BD05EA1" w14:textId="77777777" w:rsidR="00F176E1" w:rsidRPr="006246CE" w:rsidRDefault="00F176E1" w:rsidP="00F94300">
            <w:pPr>
              <w:pStyle w:val="Heading1"/>
              <w:jc w:val="left"/>
              <w:rPr>
                <w:rFonts w:asciiTheme="minorHAnsi" w:hAnsiTheme="minorHAnsi" w:cstheme="minorHAnsi"/>
                <w:b w:val="0"/>
                <w:bCs w:val="0"/>
                <w:i w:val="0"/>
                <w:iCs w:val="0"/>
                <w:sz w:val="22"/>
              </w:rPr>
            </w:pPr>
            <w:r w:rsidRPr="006246CE">
              <w:rPr>
                <w:rFonts w:asciiTheme="minorHAnsi" w:hAnsiTheme="minorHAnsi" w:cstheme="minorHAnsi"/>
                <w:b w:val="0"/>
                <w:bCs w:val="0"/>
                <w:i w:val="0"/>
                <w:iCs w:val="0"/>
                <w:sz w:val="22"/>
              </w:rPr>
              <w:t>Has contributed to the community through exemplary volunteer service using family and consumer sciences skills and backgrounds</w:t>
            </w:r>
          </w:p>
        </w:tc>
        <w:tc>
          <w:tcPr>
            <w:tcW w:w="828" w:type="dxa"/>
          </w:tcPr>
          <w:p w14:paraId="33CB2C18" w14:textId="77777777" w:rsidR="00F176E1" w:rsidRPr="002E1FA8" w:rsidRDefault="00F176E1" w:rsidP="00F94300">
            <w:pPr>
              <w:pStyle w:val="Default"/>
              <w:ind w:right="360"/>
              <w:rPr>
                <w:rFonts w:asciiTheme="minorHAnsi" w:hAnsiTheme="minorHAnsi" w:cstheme="minorHAnsi"/>
                <w:sz w:val="22"/>
                <w:szCs w:val="22"/>
              </w:rPr>
            </w:pPr>
            <w:r>
              <w:rPr>
                <w:rFonts w:asciiTheme="minorHAnsi" w:hAnsiTheme="minorHAnsi" w:cstheme="minorHAnsi"/>
                <w:sz w:val="22"/>
                <w:szCs w:val="22"/>
              </w:rPr>
              <w:t>20</w:t>
            </w:r>
          </w:p>
        </w:tc>
      </w:tr>
      <w:tr w:rsidR="00F176E1" w:rsidRPr="002E1FA8" w14:paraId="484F9435" w14:textId="77777777" w:rsidTr="00F94300">
        <w:tc>
          <w:tcPr>
            <w:tcW w:w="8882" w:type="dxa"/>
          </w:tcPr>
          <w:p w14:paraId="5B09E3A9" w14:textId="77777777" w:rsidR="00F176E1" w:rsidRPr="0087517A" w:rsidRDefault="00F176E1" w:rsidP="00F94300">
            <w:pPr>
              <w:pStyle w:val="Heading1"/>
              <w:jc w:val="left"/>
              <w:rPr>
                <w:rFonts w:asciiTheme="minorHAnsi" w:hAnsiTheme="minorHAnsi" w:cstheme="minorHAnsi"/>
                <w:b w:val="0"/>
                <w:bCs w:val="0"/>
                <w:i w:val="0"/>
                <w:iCs w:val="0"/>
                <w:sz w:val="22"/>
              </w:rPr>
            </w:pPr>
            <w:r w:rsidRPr="00EA363A">
              <w:rPr>
                <w:rFonts w:asciiTheme="minorHAnsi" w:hAnsiTheme="minorHAnsi" w:cstheme="minorHAnsi"/>
                <w:b w:val="0"/>
                <w:bCs w:val="0"/>
                <w:i w:val="0"/>
                <w:sz w:val="22"/>
              </w:rPr>
              <w:t>Exhibits qualities/competencies of an outstanding professional in a traditional or non-traditional family and consumer sciences career</w:t>
            </w:r>
          </w:p>
        </w:tc>
        <w:tc>
          <w:tcPr>
            <w:tcW w:w="828" w:type="dxa"/>
          </w:tcPr>
          <w:p w14:paraId="256FAD14" w14:textId="77777777" w:rsidR="00F176E1" w:rsidRDefault="00F176E1" w:rsidP="00F94300">
            <w:pPr>
              <w:pStyle w:val="Default"/>
              <w:ind w:right="360"/>
              <w:rPr>
                <w:rFonts w:asciiTheme="minorHAnsi" w:hAnsiTheme="minorHAnsi" w:cstheme="minorHAnsi"/>
                <w:sz w:val="22"/>
                <w:szCs w:val="22"/>
              </w:rPr>
            </w:pPr>
            <w:r>
              <w:rPr>
                <w:rFonts w:asciiTheme="minorHAnsi" w:hAnsiTheme="minorHAnsi" w:cstheme="minorHAnsi"/>
                <w:sz w:val="22"/>
                <w:szCs w:val="22"/>
              </w:rPr>
              <w:t>15</w:t>
            </w:r>
          </w:p>
        </w:tc>
      </w:tr>
      <w:tr w:rsidR="00F176E1" w:rsidRPr="002E1FA8" w14:paraId="6F30CD39" w14:textId="77777777" w:rsidTr="00F94300">
        <w:tc>
          <w:tcPr>
            <w:tcW w:w="8882" w:type="dxa"/>
          </w:tcPr>
          <w:p w14:paraId="2FF59B15" w14:textId="77777777" w:rsidR="00F176E1" w:rsidRPr="002E1FA8" w:rsidRDefault="00F176E1" w:rsidP="00F94300">
            <w:pPr>
              <w:pStyle w:val="Heading1"/>
              <w:jc w:val="left"/>
              <w:rPr>
                <w:rFonts w:asciiTheme="minorHAnsi" w:hAnsiTheme="minorHAnsi" w:cstheme="minorHAnsi"/>
                <w:b w:val="0"/>
                <w:bCs w:val="0"/>
                <w:i w:val="0"/>
                <w:iCs w:val="0"/>
                <w:sz w:val="22"/>
              </w:rPr>
            </w:pPr>
            <w:r w:rsidRPr="0087517A">
              <w:rPr>
                <w:rFonts w:asciiTheme="minorHAnsi" w:hAnsiTheme="minorHAnsi" w:cstheme="minorHAnsi"/>
                <w:b w:val="0"/>
                <w:bCs w:val="0"/>
                <w:i w:val="0"/>
                <w:iCs w:val="0"/>
                <w:sz w:val="22"/>
              </w:rPr>
              <w:t>Has worked with agencies and groups outside th</w:t>
            </w:r>
            <w:r>
              <w:rPr>
                <w:rFonts w:asciiTheme="minorHAnsi" w:hAnsiTheme="minorHAnsi" w:cstheme="minorHAnsi"/>
                <w:b w:val="0"/>
                <w:bCs w:val="0"/>
                <w:i w:val="0"/>
                <w:iCs w:val="0"/>
                <w:sz w:val="22"/>
              </w:rPr>
              <w:t>e</w:t>
            </w:r>
            <w:r w:rsidRPr="0087517A">
              <w:rPr>
                <w:rFonts w:asciiTheme="minorHAnsi" w:hAnsiTheme="minorHAnsi" w:cstheme="minorHAnsi"/>
                <w:b w:val="0"/>
                <w:bCs w:val="0"/>
                <w:i w:val="0"/>
                <w:iCs w:val="0"/>
                <w:sz w:val="22"/>
              </w:rPr>
              <w:t xml:space="preserve"> family and consumer sciences community </w:t>
            </w:r>
          </w:p>
        </w:tc>
        <w:tc>
          <w:tcPr>
            <w:tcW w:w="828" w:type="dxa"/>
          </w:tcPr>
          <w:p w14:paraId="7C4B48B2" w14:textId="77777777" w:rsidR="00F176E1" w:rsidRPr="002E1FA8" w:rsidRDefault="00F176E1" w:rsidP="00F94300">
            <w:pPr>
              <w:pStyle w:val="Default"/>
              <w:ind w:right="360"/>
              <w:rPr>
                <w:rFonts w:asciiTheme="minorHAnsi" w:hAnsiTheme="minorHAnsi" w:cstheme="minorHAnsi"/>
                <w:sz w:val="22"/>
                <w:szCs w:val="22"/>
              </w:rPr>
            </w:pPr>
            <w:r>
              <w:rPr>
                <w:rFonts w:asciiTheme="minorHAnsi" w:hAnsiTheme="minorHAnsi" w:cstheme="minorHAnsi"/>
                <w:sz w:val="22"/>
                <w:szCs w:val="22"/>
              </w:rPr>
              <w:t>15</w:t>
            </w:r>
          </w:p>
        </w:tc>
      </w:tr>
      <w:tr w:rsidR="00F176E1" w:rsidRPr="002E1FA8" w14:paraId="214A2904" w14:textId="77777777" w:rsidTr="00F94300">
        <w:tc>
          <w:tcPr>
            <w:tcW w:w="8882" w:type="dxa"/>
          </w:tcPr>
          <w:p w14:paraId="3E3DE796" w14:textId="77777777" w:rsidR="00F176E1" w:rsidRPr="002E1FA8" w:rsidRDefault="00F176E1" w:rsidP="00F94300">
            <w:pPr>
              <w:pStyle w:val="Default"/>
              <w:ind w:right="360"/>
              <w:rPr>
                <w:rFonts w:asciiTheme="minorHAnsi" w:hAnsiTheme="minorHAnsi" w:cstheme="minorHAnsi"/>
                <w:sz w:val="22"/>
                <w:szCs w:val="22"/>
              </w:rPr>
            </w:pPr>
            <w:r>
              <w:rPr>
                <w:rFonts w:asciiTheme="minorHAnsi" w:hAnsiTheme="minorHAnsi" w:cstheme="minorHAnsi"/>
                <w:sz w:val="22"/>
                <w:szCs w:val="22"/>
              </w:rPr>
              <w:t>Support from reference; p</w:t>
            </w:r>
            <w:r w:rsidRPr="002E1FA8">
              <w:rPr>
                <w:rFonts w:asciiTheme="minorHAnsi" w:hAnsiTheme="minorHAnsi" w:cstheme="minorHAnsi"/>
                <w:sz w:val="22"/>
                <w:szCs w:val="22"/>
              </w:rPr>
              <w:t>rofessional Involvement from resume/vita</w:t>
            </w:r>
            <w:r w:rsidRPr="002E1FA8">
              <w:rPr>
                <w:rFonts w:asciiTheme="minorHAnsi" w:hAnsiTheme="minorHAnsi" w:cstheme="minorHAnsi"/>
                <w:sz w:val="22"/>
                <w:szCs w:val="22"/>
              </w:rPr>
              <w:tab/>
            </w:r>
            <w:r w:rsidRPr="002E1FA8">
              <w:rPr>
                <w:rFonts w:asciiTheme="minorHAnsi" w:hAnsiTheme="minorHAnsi" w:cstheme="minorHAnsi"/>
                <w:sz w:val="22"/>
                <w:szCs w:val="22"/>
              </w:rPr>
              <w:tab/>
            </w:r>
            <w:r w:rsidRPr="002E1FA8">
              <w:rPr>
                <w:rFonts w:asciiTheme="minorHAnsi" w:hAnsiTheme="minorHAnsi" w:cstheme="minorHAnsi"/>
                <w:sz w:val="22"/>
                <w:szCs w:val="22"/>
              </w:rPr>
              <w:tab/>
            </w:r>
          </w:p>
        </w:tc>
        <w:tc>
          <w:tcPr>
            <w:tcW w:w="828" w:type="dxa"/>
          </w:tcPr>
          <w:p w14:paraId="67EA4446" w14:textId="77777777" w:rsidR="00F176E1" w:rsidRPr="002E1FA8" w:rsidRDefault="00F176E1" w:rsidP="00F94300">
            <w:pPr>
              <w:pStyle w:val="Default"/>
              <w:ind w:right="360"/>
              <w:rPr>
                <w:rFonts w:asciiTheme="minorHAnsi" w:hAnsiTheme="minorHAnsi" w:cstheme="minorHAnsi"/>
                <w:sz w:val="22"/>
                <w:szCs w:val="22"/>
              </w:rPr>
            </w:pPr>
            <w:r>
              <w:rPr>
                <w:rFonts w:asciiTheme="minorHAnsi" w:hAnsiTheme="minorHAnsi" w:cstheme="minorHAnsi"/>
                <w:sz w:val="22"/>
                <w:szCs w:val="22"/>
              </w:rPr>
              <w:t>1</w:t>
            </w:r>
            <w:r w:rsidRPr="002E1FA8">
              <w:rPr>
                <w:rFonts w:asciiTheme="minorHAnsi" w:hAnsiTheme="minorHAnsi" w:cstheme="minorHAnsi"/>
                <w:sz w:val="22"/>
                <w:szCs w:val="22"/>
              </w:rPr>
              <w:t>0</w:t>
            </w:r>
          </w:p>
        </w:tc>
      </w:tr>
      <w:tr w:rsidR="00F176E1" w:rsidRPr="002E1FA8" w14:paraId="78A4BC71" w14:textId="77777777" w:rsidTr="00F94300">
        <w:tc>
          <w:tcPr>
            <w:tcW w:w="8882" w:type="dxa"/>
          </w:tcPr>
          <w:p w14:paraId="35145466" w14:textId="77777777" w:rsidR="00F176E1" w:rsidRPr="002E1FA8" w:rsidRDefault="00F176E1" w:rsidP="00F94300">
            <w:pPr>
              <w:pStyle w:val="Heading1"/>
              <w:jc w:val="left"/>
              <w:rPr>
                <w:rFonts w:asciiTheme="minorHAnsi" w:hAnsiTheme="minorHAnsi" w:cstheme="minorHAnsi"/>
                <w:b w:val="0"/>
                <w:bCs w:val="0"/>
                <w:i w:val="0"/>
                <w:iCs w:val="0"/>
                <w:sz w:val="22"/>
              </w:rPr>
            </w:pPr>
            <w:r w:rsidRPr="002E1FA8">
              <w:rPr>
                <w:rFonts w:asciiTheme="minorHAnsi" w:hAnsiTheme="minorHAnsi" w:cstheme="minorHAnsi"/>
                <w:b w:val="0"/>
                <w:bCs w:val="0"/>
                <w:i w:val="0"/>
                <w:iCs w:val="0"/>
                <w:sz w:val="22"/>
              </w:rPr>
              <w:lastRenderedPageBreak/>
              <w:t>Presentation: Times New Roman 12 pt.; Grammatically correct</w:t>
            </w:r>
          </w:p>
        </w:tc>
        <w:tc>
          <w:tcPr>
            <w:tcW w:w="828" w:type="dxa"/>
          </w:tcPr>
          <w:p w14:paraId="67F68DA4" w14:textId="77777777" w:rsidR="00F176E1" w:rsidRPr="002E1FA8" w:rsidRDefault="00F176E1" w:rsidP="00F94300">
            <w:pPr>
              <w:pStyle w:val="Default"/>
              <w:ind w:right="360"/>
              <w:rPr>
                <w:rFonts w:asciiTheme="minorHAnsi" w:hAnsiTheme="minorHAnsi" w:cstheme="minorHAnsi"/>
                <w:sz w:val="22"/>
                <w:szCs w:val="22"/>
              </w:rPr>
            </w:pPr>
            <w:r w:rsidRPr="002E1FA8">
              <w:rPr>
                <w:rFonts w:asciiTheme="minorHAnsi" w:hAnsiTheme="minorHAnsi" w:cstheme="minorHAnsi"/>
                <w:sz w:val="22"/>
                <w:szCs w:val="22"/>
              </w:rPr>
              <w:t>10</w:t>
            </w:r>
          </w:p>
        </w:tc>
      </w:tr>
      <w:tr w:rsidR="00F176E1" w:rsidRPr="002E1FA8" w14:paraId="4B3D2F4E" w14:textId="77777777" w:rsidTr="00F94300">
        <w:tc>
          <w:tcPr>
            <w:tcW w:w="8882" w:type="dxa"/>
          </w:tcPr>
          <w:p w14:paraId="62DE4285" w14:textId="77777777" w:rsidR="00F176E1" w:rsidRPr="002E1FA8" w:rsidRDefault="00F176E1" w:rsidP="00F94300">
            <w:pPr>
              <w:pStyle w:val="Heading1"/>
              <w:jc w:val="left"/>
              <w:rPr>
                <w:rFonts w:asciiTheme="minorHAnsi" w:hAnsiTheme="minorHAnsi" w:cstheme="minorHAnsi"/>
                <w:b w:val="0"/>
                <w:bCs w:val="0"/>
                <w:i w:val="0"/>
                <w:iCs w:val="0"/>
                <w:sz w:val="22"/>
              </w:rPr>
            </w:pPr>
            <w:r w:rsidRPr="002E1FA8">
              <w:rPr>
                <w:rFonts w:asciiTheme="minorHAnsi" w:hAnsiTheme="minorHAnsi" w:cstheme="minorHAnsi"/>
                <w:b w:val="0"/>
                <w:bCs w:val="0"/>
                <w:i w:val="0"/>
                <w:iCs w:val="0"/>
                <w:sz w:val="22"/>
              </w:rPr>
              <w:t>AAFCS Member</w:t>
            </w:r>
          </w:p>
        </w:tc>
        <w:tc>
          <w:tcPr>
            <w:tcW w:w="828" w:type="dxa"/>
          </w:tcPr>
          <w:p w14:paraId="03AAD1BF" w14:textId="77777777" w:rsidR="00F176E1" w:rsidRPr="002E1FA8" w:rsidRDefault="00F176E1" w:rsidP="00F94300">
            <w:pPr>
              <w:pStyle w:val="Default"/>
              <w:ind w:right="360"/>
              <w:rPr>
                <w:rFonts w:asciiTheme="minorHAnsi" w:hAnsiTheme="minorHAnsi" w:cstheme="minorHAnsi"/>
                <w:sz w:val="22"/>
                <w:szCs w:val="22"/>
              </w:rPr>
            </w:pPr>
            <w:r w:rsidRPr="002E1FA8">
              <w:rPr>
                <w:rFonts w:asciiTheme="minorHAnsi" w:hAnsiTheme="minorHAnsi" w:cstheme="minorHAnsi"/>
                <w:sz w:val="22"/>
                <w:szCs w:val="22"/>
              </w:rPr>
              <w:t>5</w:t>
            </w:r>
          </w:p>
        </w:tc>
      </w:tr>
      <w:tr w:rsidR="00F176E1" w:rsidRPr="002E1FA8" w14:paraId="4E89E61B" w14:textId="77777777" w:rsidTr="00F94300">
        <w:tc>
          <w:tcPr>
            <w:tcW w:w="8882" w:type="dxa"/>
          </w:tcPr>
          <w:p w14:paraId="054C8F8B" w14:textId="77777777" w:rsidR="00F176E1" w:rsidRPr="002E1FA8" w:rsidRDefault="00F176E1" w:rsidP="00F94300">
            <w:pPr>
              <w:pStyle w:val="Heading1"/>
              <w:jc w:val="left"/>
              <w:rPr>
                <w:rFonts w:asciiTheme="minorHAnsi" w:hAnsiTheme="minorHAnsi" w:cstheme="minorHAnsi"/>
                <w:b w:val="0"/>
                <w:bCs w:val="0"/>
                <w:i w:val="0"/>
                <w:iCs w:val="0"/>
                <w:sz w:val="22"/>
              </w:rPr>
            </w:pPr>
            <w:r w:rsidRPr="002E1FA8">
              <w:rPr>
                <w:rFonts w:asciiTheme="minorHAnsi" w:hAnsiTheme="minorHAnsi" w:cstheme="minorHAnsi"/>
                <w:b w:val="0"/>
                <w:bCs w:val="0"/>
                <w:i w:val="0"/>
                <w:iCs w:val="0"/>
                <w:sz w:val="22"/>
              </w:rPr>
              <w:t>AAFCS Credential(s)</w:t>
            </w:r>
          </w:p>
        </w:tc>
        <w:tc>
          <w:tcPr>
            <w:tcW w:w="828" w:type="dxa"/>
          </w:tcPr>
          <w:p w14:paraId="652B708E" w14:textId="77777777" w:rsidR="00F176E1" w:rsidRPr="002E1FA8" w:rsidRDefault="00F176E1" w:rsidP="00F94300">
            <w:pPr>
              <w:pStyle w:val="Default"/>
              <w:ind w:right="360"/>
              <w:rPr>
                <w:rFonts w:asciiTheme="minorHAnsi" w:hAnsiTheme="minorHAnsi" w:cstheme="minorHAnsi"/>
                <w:sz w:val="22"/>
                <w:szCs w:val="22"/>
              </w:rPr>
            </w:pPr>
            <w:r w:rsidRPr="002E1FA8">
              <w:rPr>
                <w:rFonts w:asciiTheme="minorHAnsi" w:hAnsiTheme="minorHAnsi" w:cstheme="minorHAnsi"/>
                <w:sz w:val="22"/>
                <w:szCs w:val="22"/>
              </w:rPr>
              <w:t>5</w:t>
            </w:r>
          </w:p>
        </w:tc>
      </w:tr>
    </w:tbl>
    <w:p w14:paraId="1B4D7094" w14:textId="77777777" w:rsidR="00F176E1" w:rsidRDefault="00F176E1" w:rsidP="00F176E1">
      <w:pPr>
        <w:pStyle w:val="Default"/>
        <w:ind w:right="360"/>
        <w:rPr>
          <w:rFonts w:asciiTheme="minorHAnsi" w:hAnsiTheme="minorHAnsi" w:cstheme="minorHAnsi"/>
          <w:b/>
          <w:bCs/>
          <w:sz w:val="22"/>
          <w:szCs w:val="22"/>
        </w:rPr>
      </w:pPr>
    </w:p>
    <w:p w14:paraId="04E49E48" w14:textId="77777777" w:rsidR="00F176E1" w:rsidRDefault="00F176E1" w:rsidP="00F176E1">
      <w:pPr>
        <w:pStyle w:val="Default"/>
        <w:ind w:right="360"/>
        <w:jc w:val="center"/>
        <w:rPr>
          <w:rFonts w:asciiTheme="minorHAnsi" w:hAnsiTheme="minorHAnsi" w:cstheme="minorHAnsi"/>
          <w:b/>
          <w:bCs/>
          <w:sz w:val="22"/>
          <w:szCs w:val="22"/>
        </w:rPr>
      </w:pPr>
      <w:r>
        <w:rPr>
          <w:rFonts w:asciiTheme="minorHAnsi" w:hAnsiTheme="minorHAnsi" w:cstheme="minorHAnsi"/>
          <w:b/>
          <w:bCs/>
          <w:sz w:val="22"/>
          <w:szCs w:val="22"/>
        </w:rPr>
        <w:t>Outstanding University Student</w:t>
      </w:r>
    </w:p>
    <w:tbl>
      <w:tblPr>
        <w:tblStyle w:val="TableGrid"/>
        <w:tblW w:w="0" w:type="auto"/>
        <w:tblLook w:val="04A0" w:firstRow="1" w:lastRow="0" w:firstColumn="1" w:lastColumn="0" w:noHBand="0" w:noVBand="1"/>
      </w:tblPr>
      <w:tblGrid>
        <w:gridCol w:w="8883"/>
        <w:gridCol w:w="827"/>
      </w:tblGrid>
      <w:tr w:rsidR="00F176E1" w:rsidRPr="002E1FA8" w14:paraId="5C150517" w14:textId="77777777" w:rsidTr="00F94300">
        <w:tc>
          <w:tcPr>
            <w:tcW w:w="8883" w:type="dxa"/>
          </w:tcPr>
          <w:p w14:paraId="5198F2B1" w14:textId="77777777" w:rsidR="00F176E1" w:rsidRPr="002E1FA8" w:rsidRDefault="00F176E1" w:rsidP="00F94300">
            <w:pPr>
              <w:pStyle w:val="Default"/>
              <w:ind w:right="360"/>
              <w:rPr>
                <w:rFonts w:asciiTheme="minorHAnsi" w:hAnsiTheme="minorHAnsi" w:cstheme="minorHAnsi"/>
                <w:sz w:val="22"/>
                <w:szCs w:val="22"/>
              </w:rPr>
            </w:pPr>
            <w:r>
              <w:rPr>
                <w:rFonts w:asciiTheme="minorHAnsi" w:hAnsiTheme="minorHAnsi" w:cstheme="minorHAnsi"/>
                <w:sz w:val="22"/>
                <w:szCs w:val="22"/>
              </w:rPr>
              <w:t>Described what makes the student outstanding</w:t>
            </w:r>
          </w:p>
        </w:tc>
        <w:tc>
          <w:tcPr>
            <w:tcW w:w="827" w:type="dxa"/>
          </w:tcPr>
          <w:p w14:paraId="73A35587" w14:textId="77777777" w:rsidR="00F176E1" w:rsidRPr="002E1FA8" w:rsidRDefault="00F176E1" w:rsidP="00F94300">
            <w:pPr>
              <w:pStyle w:val="Default"/>
              <w:ind w:right="360"/>
              <w:rPr>
                <w:rFonts w:asciiTheme="minorHAnsi" w:hAnsiTheme="minorHAnsi" w:cstheme="minorHAnsi"/>
                <w:sz w:val="22"/>
                <w:szCs w:val="22"/>
              </w:rPr>
            </w:pPr>
            <w:r>
              <w:rPr>
                <w:rFonts w:asciiTheme="minorHAnsi" w:hAnsiTheme="minorHAnsi" w:cstheme="minorHAnsi"/>
                <w:sz w:val="22"/>
                <w:szCs w:val="22"/>
              </w:rPr>
              <w:t>30</w:t>
            </w:r>
          </w:p>
        </w:tc>
      </w:tr>
      <w:tr w:rsidR="00F176E1" w:rsidRPr="002E1FA8" w14:paraId="3E0505F5" w14:textId="77777777" w:rsidTr="00F94300">
        <w:tc>
          <w:tcPr>
            <w:tcW w:w="8883" w:type="dxa"/>
          </w:tcPr>
          <w:p w14:paraId="2D7136AC" w14:textId="77777777" w:rsidR="00F176E1" w:rsidRPr="002E1FA8" w:rsidRDefault="00F176E1" w:rsidP="00F94300">
            <w:pPr>
              <w:pStyle w:val="Default"/>
              <w:ind w:right="360"/>
              <w:rPr>
                <w:rFonts w:asciiTheme="minorHAnsi" w:hAnsiTheme="minorHAnsi" w:cstheme="minorHAnsi"/>
                <w:sz w:val="22"/>
                <w:szCs w:val="22"/>
              </w:rPr>
            </w:pPr>
            <w:r>
              <w:rPr>
                <w:rFonts w:asciiTheme="minorHAnsi" w:hAnsiTheme="minorHAnsi" w:cstheme="minorHAnsi"/>
                <w:sz w:val="22"/>
                <w:szCs w:val="22"/>
              </w:rPr>
              <w:t>Supporting documents or photos</w:t>
            </w:r>
          </w:p>
        </w:tc>
        <w:tc>
          <w:tcPr>
            <w:tcW w:w="827" w:type="dxa"/>
          </w:tcPr>
          <w:p w14:paraId="6B4B2CDD" w14:textId="77777777" w:rsidR="00F176E1" w:rsidRPr="002E1FA8" w:rsidRDefault="00F176E1" w:rsidP="00F94300">
            <w:pPr>
              <w:pStyle w:val="Default"/>
              <w:ind w:right="360"/>
              <w:rPr>
                <w:rFonts w:asciiTheme="minorHAnsi" w:hAnsiTheme="minorHAnsi" w:cstheme="minorHAnsi"/>
                <w:sz w:val="22"/>
                <w:szCs w:val="22"/>
              </w:rPr>
            </w:pPr>
            <w:r>
              <w:rPr>
                <w:rFonts w:asciiTheme="minorHAnsi" w:hAnsiTheme="minorHAnsi" w:cstheme="minorHAnsi"/>
                <w:sz w:val="22"/>
                <w:szCs w:val="22"/>
              </w:rPr>
              <w:t>10</w:t>
            </w:r>
          </w:p>
        </w:tc>
      </w:tr>
      <w:tr w:rsidR="00F176E1" w:rsidRPr="002E1FA8" w14:paraId="2097FA60" w14:textId="77777777" w:rsidTr="00F94300">
        <w:tc>
          <w:tcPr>
            <w:tcW w:w="8883" w:type="dxa"/>
          </w:tcPr>
          <w:p w14:paraId="61C26297" w14:textId="77777777" w:rsidR="00F176E1" w:rsidRPr="002E1FA8" w:rsidRDefault="00F176E1" w:rsidP="00F94300">
            <w:pPr>
              <w:pStyle w:val="Default"/>
              <w:ind w:right="360"/>
              <w:rPr>
                <w:rFonts w:asciiTheme="minorHAnsi" w:hAnsiTheme="minorHAnsi" w:cstheme="minorHAnsi"/>
                <w:sz w:val="22"/>
                <w:szCs w:val="22"/>
              </w:rPr>
            </w:pPr>
            <w:r w:rsidRPr="002E1FA8">
              <w:rPr>
                <w:rFonts w:asciiTheme="minorHAnsi" w:hAnsiTheme="minorHAnsi" w:cstheme="minorHAnsi"/>
                <w:sz w:val="22"/>
                <w:szCs w:val="22"/>
              </w:rPr>
              <w:t>AAFCS Member</w:t>
            </w:r>
          </w:p>
        </w:tc>
        <w:tc>
          <w:tcPr>
            <w:tcW w:w="827" w:type="dxa"/>
          </w:tcPr>
          <w:p w14:paraId="794D2BD8" w14:textId="77777777" w:rsidR="00F176E1" w:rsidRPr="002E1FA8" w:rsidRDefault="00F176E1" w:rsidP="00F94300">
            <w:pPr>
              <w:pStyle w:val="Default"/>
              <w:ind w:right="360"/>
              <w:rPr>
                <w:rFonts w:asciiTheme="minorHAnsi" w:hAnsiTheme="minorHAnsi" w:cstheme="minorHAnsi"/>
                <w:sz w:val="22"/>
                <w:szCs w:val="22"/>
              </w:rPr>
            </w:pPr>
            <w:r w:rsidRPr="002E1FA8">
              <w:rPr>
                <w:rFonts w:asciiTheme="minorHAnsi" w:hAnsiTheme="minorHAnsi" w:cstheme="minorHAnsi"/>
                <w:sz w:val="22"/>
                <w:szCs w:val="22"/>
              </w:rPr>
              <w:t>5</w:t>
            </w:r>
          </w:p>
        </w:tc>
      </w:tr>
      <w:tr w:rsidR="00F176E1" w:rsidRPr="002E1FA8" w14:paraId="394030EE" w14:textId="77777777" w:rsidTr="00F94300">
        <w:tc>
          <w:tcPr>
            <w:tcW w:w="8883" w:type="dxa"/>
          </w:tcPr>
          <w:p w14:paraId="016D06ED" w14:textId="77777777" w:rsidR="00F176E1" w:rsidRPr="002E1FA8" w:rsidRDefault="00F176E1" w:rsidP="00F94300">
            <w:pPr>
              <w:pStyle w:val="Default"/>
              <w:ind w:right="360"/>
              <w:rPr>
                <w:rFonts w:asciiTheme="minorHAnsi" w:hAnsiTheme="minorHAnsi" w:cstheme="minorHAnsi"/>
                <w:sz w:val="22"/>
                <w:szCs w:val="22"/>
              </w:rPr>
            </w:pPr>
            <w:r w:rsidRPr="002E1FA8">
              <w:rPr>
                <w:rFonts w:asciiTheme="minorHAnsi" w:hAnsiTheme="minorHAnsi" w:cstheme="minorHAnsi"/>
                <w:sz w:val="22"/>
                <w:szCs w:val="22"/>
              </w:rPr>
              <w:t>AAFCS Credentials</w:t>
            </w:r>
          </w:p>
        </w:tc>
        <w:tc>
          <w:tcPr>
            <w:tcW w:w="827" w:type="dxa"/>
          </w:tcPr>
          <w:p w14:paraId="4EAF619A" w14:textId="77777777" w:rsidR="00F176E1" w:rsidRPr="002E1FA8" w:rsidRDefault="00F176E1" w:rsidP="00F94300">
            <w:pPr>
              <w:pStyle w:val="Default"/>
              <w:ind w:right="360"/>
              <w:rPr>
                <w:rFonts w:asciiTheme="minorHAnsi" w:hAnsiTheme="minorHAnsi" w:cstheme="minorHAnsi"/>
                <w:sz w:val="22"/>
                <w:szCs w:val="22"/>
              </w:rPr>
            </w:pPr>
            <w:r w:rsidRPr="002E1FA8">
              <w:rPr>
                <w:rFonts w:asciiTheme="minorHAnsi" w:hAnsiTheme="minorHAnsi" w:cstheme="minorHAnsi"/>
                <w:sz w:val="22"/>
                <w:szCs w:val="22"/>
              </w:rPr>
              <w:t>5</w:t>
            </w:r>
          </w:p>
        </w:tc>
      </w:tr>
    </w:tbl>
    <w:p w14:paraId="6EA1F38C" w14:textId="77777777" w:rsidR="00F176E1" w:rsidRDefault="00F176E1" w:rsidP="00F176E1">
      <w:pPr>
        <w:pStyle w:val="Default"/>
        <w:ind w:right="360"/>
        <w:jc w:val="center"/>
        <w:rPr>
          <w:rFonts w:asciiTheme="minorHAnsi" w:hAnsiTheme="minorHAnsi" w:cstheme="minorHAnsi"/>
          <w:b/>
          <w:bCs/>
          <w:sz w:val="22"/>
          <w:szCs w:val="22"/>
        </w:rPr>
      </w:pPr>
    </w:p>
    <w:p w14:paraId="560940F0" w14:textId="77777777" w:rsidR="00F176E1" w:rsidRPr="002E1FA8" w:rsidRDefault="00F176E1" w:rsidP="00F176E1">
      <w:pPr>
        <w:pStyle w:val="Default"/>
        <w:ind w:right="360"/>
        <w:jc w:val="center"/>
        <w:rPr>
          <w:rFonts w:asciiTheme="minorHAnsi" w:hAnsiTheme="minorHAnsi" w:cstheme="minorHAnsi"/>
          <w:b/>
          <w:bCs/>
          <w:sz w:val="22"/>
          <w:szCs w:val="22"/>
        </w:rPr>
      </w:pPr>
      <w:r w:rsidRPr="002E1FA8">
        <w:rPr>
          <w:rFonts w:asciiTheme="minorHAnsi" w:hAnsiTheme="minorHAnsi" w:cstheme="minorHAnsi"/>
          <w:b/>
          <w:bCs/>
          <w:sz w:val="22"/>
          <w:szCs w:val="22"/>
        </w:rPr>
        <w:t>Mary Faulkner Scholarship Rubric</w:t>
      </w:r>
    </w:p>
    <w:tbl>
      <w:tblPr>
        <w:tblStyle w:val="TableGrid"/>
        <w:tblW w:w="0" w:type="auto"/>
        <w:tblLook w:val="04A0" w:firstRow="1" w:lastRow="0" w:firstColumn="1" w:lastColumn="0" w:noHBand="0" w:noVBand="1"/>
      </w:tblPr>
      <w:tblGrid>
        <w:gridCol w:w="8883"/>
        <w:gridCol w:w="827"/>
      </w:tblGrid>
      <w:tr w:rsidR="00F176E1" w:rsidRPr="002E1FA8" w14:paraId="41AF52DF" w14:textId="77777777" w:rsidTr="00F94300">
        <w:tc>
          <w:tcPr>
            <w:tcW w:w="8883" w:type="dxa"/>
          </w:tcPr>
          <w:p w14:paraId="3C0D136D" w14:textId="77777777" w:rsidR="00F176E1" w:rsidRPr="002E1FA8" w:rsidRDefault="00F176E1" w:rsidP="00F94300">
            <w:pPr>
              <w:pStyle w:val="Default"/>
              <w:ind w:right="360"/>
              <w:rPr>
                <w:rFonts w:asciiTheme="minorHAnsi" w:hAnsiTheme="minorHAnsi" w:cstheme="minorHAnsi"/>
                <w:sz w:val="22"/>
                <w:szCs w:val="22"/>
              </w:rPr>
            </w:pPr>
            <w:r w:rsidRPr="002E1FA8">
              <w:rPr>
                <w:rFonts w:asciiTheme="minorHAnsi" w:hAnsiTheme="minorHAnsi" w:cstheme="minorHAnsi"/>
                <w:sz w:val="22"/>
                <w:szCs w:val="22"/>
              </w:rPr>
              <w:t>Scholarship: Overall GPA 3.0+; GPA in FCS courses</w:t>
            </w:r>
          </w:p>
        </w:tc>
        <w:tc>
          <w:tcPr>
            <w:tcW w:w="827" w:type="dxa"/>
          </w:tcPr>
          <w:p w14:paraId="5CAF0713" w14:textId="77777777" w:rsidR="00F176E1" w:rsidRPr="002E1FA8" w:rsidRDefault="00F176E1" w:rsidP="00F94300">
            <w:pPr>
              <w:pStyle w:val="Default"/>
              <w:ind w:right="360"/>
              <w:rPr>
                <w:rFonts w:asciiTheme="minorHAnsi" w:hAnsiTheme="minorHAnsi" w:cstheme="minorHAnsi"/>
                <w:sz w:val="22"/>
                <w:szCs w:val="22"/>
              </w:rPr>
            </w:pPr>
            <w:r w:rsidRPr="002E1FA8">
              <w:rPr>
                <w:rFonts w:asciiTheme="minorHAnsi" w:hAnsiTheme="minorHAnsi" w:cstheme="minorHAnsi"/>
                <w:sz w:val="22"/>
                <w:szCs w:val="22"/>
              </w:rPr>
              <w:t>20</w:t>
            </w:r>
          </w:p>
        </w:tc>
      </w:tr>
      <w:tr w:rsidR="00F176E1" w:rsidRPr="002E1FA8" w14:paraId="74803990" w14:textId="77777777" w:rsidTr="00F94300">
        <w:tc>
          <w:tcPr>
            <w:tcW w:w="8883" w:type="dxa"/>
          </w:tcPr>
          <w:p w14:paraId="7E0B0F39" w14:textId="77777777" w:rsidR="00F176E1" w:rsidRPr="002E1FA8" w:rsidRDefault="00F176E1" w:rsidP="00F94300">
            <w:pPr>
              <w:pStyle w:val="Default"/>
              <w:ind w:right="360"/>
              <w:rPr>
                <w:rFonts w:asciiTheme="minorHAnsi" w:hAnsiTheme="minorHAnsi" w:cstheme="minorHAnsi"/>
                <w:sz w:val="22"/>
                <w:szCs w:val="22"/>
              </w:rPr>
            </w:pPr>
            <w:r w:rsidRPr="002E1FA8">
              <w:rPr>
                <w:rFonts w:asciiTheme="minorHAnsi" w:hAnsiTheme="minorHAnsi" w:cstheme="minorHAnsi"/>
                <w:sz w:val="22"/>
                <w:szCs w:val="22"/>
              </w:rPr>
              <w:t>Professional Goals</w:t>
            </w:r>
          </w:p>
        </w:tc>
        <w:tc>
          <w:tcPr>
            <w:tcW w:w="827" w:type="dxa"/>
          </w:tcPr>
          <w:p w14:paraId="0953F239" w14:textId="77777777" w:rsidR="00F176E1" w:rsidRPr="002E1FA8" w:rsidRDefault="00F176E1" w:rsidP="00F94300">
            <w:pPr>
              <w:pStyle w:val="Default"/>
              <w:ind w:right="360"/>
              <w:rPr>
                <w:rFonts w:asciiTheme="minorHAnsi" w:hAnsiTheme="minorHAnsi" w:cstheme="minorHAnsi"/>
                <w:sz w:val="22"/>
                <w:szCs w:val="22"/>
              </w:rPr>
            </w:pPr>
            <w:r w:rsidRPr="002E1FA8">
              <w:rPr>
                <w:rFonts w:asciiTheme="minorHAnsi" w:hAnsiTheme="minorHAnsi" w:cstheme="minorHAnsi"/>
                <w:sz w:val="22"/>
                <w:szCs w:val="22"/>
              </w:rPr>
              <w:t>20</w:t>
            </w:r>
          </w:p>
        </w:tc>
      </w:tr>
      <w:tr w:rsidR="00F176E1" w:rsidRPr="002E1FA8" w14:paraId="0BFE2B61" w14:textId="77777777" w:rsidTr="00F94300">
        <w:tc>
          <w:tcPr>
            <w:tcW w:w="8883" w:type="dxa"/>
          </w:tcPr>
          <w:p w14:paraId="762D46BD" w14:textId="77777777" w:rsidR="00F176E1" w:rsidRPr="002E1FA8" w:rsidRDefault="00F176E1" w:rsidP="00F94300">
            <w:pPr>
              <w:pStyle w:val="Default"/>
              <w:ind w:right="360"/>
              <w:rPr>
                <w:rFonts w:asciiTheme="minorHAnsi" w:hAnsiTheme="minorHAnsi" w:cstheme="minorHAnsi"/>
                <w:sz w:val="22"/>
                <w:szCs w:val="22"/>
              </w:rPr>
            </w:pPr>
            <w:r w:rsidRPr="002E1FA8">
              <w:rPr>
                <w:rFonts w:asciiTheme="minorHAnsi" w:hAnsiTheme="minorHAnsi" w:cstheme="minorHAnsi"/>
                <w:sz w:val="22"/>
                <w:szCs w:val="22"/>
              </w:rPr>
              <w:t>Financial Need</w:t>
            </w:r>
          </w:p>
        </w:tc>
        <w:tc>
          <w:tcPr>
            <w:tcW w:w="827" w:type="dxa"/>
          </w:tcPr>
          <w:p w14:paraId="41FFC38F" w14:textId="77777777" w:rsidR="00F176E1" w:rsidRPr="002E1FA8" w:rsidRDefault="00F176E1" w:rsidP="00F94300">
            <w:pPr>
              <w:pStyle w:val="Default"/>
              <w:ind w:right="360"/>
              <w:rPr>
                <w:rFonts w:asciiTheme="minorHAnsi" w:hAnsiTheme="minorHAnsi" w:cstheme="minorHAnsi"/>
                <w:sz w:val="22"/>
                <w:szCs w:val="22"/>
              </w:rPr>
            </w:pPr>
            <w:r w:rsidRPr="002E1FA8">
              <w:rPr>
                <w:rFonts w:asciiTheme="minorHAnsi" w:hAnsiTheme="minorHAnsi" w:cstheme="minorHAnsi"/>
                <w:sz w:val="22"/>
                <w:szCs w:val="22"/>
              </w:rPr>
              <w:t>20</w:t>
            </w:r>
          </w:p>
        </w:tc>
      </w:tr>
      <w:tr w:rsidR="00F176E1" w:rsidRPr="002E1FA8" w14:paraId="1CC4479D" w14:textId="77777777" w:rsidTr="00F94300">
        <w:tc>
          <w:tcPr>
            <w:tcW w:w="8883" w:type="dxa"/>
          </w:tcPr>
          <w:p w14:paraId="30D2E754" w14:textId="77777777" w:rsidR="00F176E1" w:rsidRPr="002E1FA8" w:rsidRDefault="00F176E1" w:rsidP="00F94300">
            <w:pPr>
              <w:pStyle w:val="Default"/>
              <w:ind w:right="360"/>
              <w:rPr>
                <w:rFonts w:asciiTheme="minorHAnsi" w:hAnsiTheme="minorHAnsi" w:cstheme="minorHAnsi"/>
                <w:sz w:val="22"/>
                <w:szCs w:val="22"/>
              </w:rPr>
            </w:pPr>
            <w:r w:rsidRPr="002E1FA8">
              <w:rPr>
                <w:rFonts w:asciiTheme="minorHAnsi" w:hAnsiTheme="minorHAnsi" w:cstheme="minorHAnsi"/>
                <w:sz w:val="22"/>
                <w:szCs w:val="22"/>
              </w:rPr>
              <w:t>Support from Reference(s)</w:t>
            </w:r>
          </w:p>
        </w:tc>
        <w:tc>
          <w:tcPr>
            <w:tcW w:w="827" w:type="dxa"/>
          </w:tcPr>
          <w:p w14:paraId="2601591C" w14:textId="77777777" w:rsidR="00F176E1" w:rsidRPr="002E1FA8" w:rsidRDefault="00F176E1" w:rsidP="00F94300">
            <w:pPr>
              <w:pStyle w:val="Default"/>
              <w:ind w:right="360"/>
              <w:rPr>
                <w:rFonts w:asciiTheme="minorHAnsi" w:hAnsiTheme="minorHAnsi" w:cstheme="minorHAnsi"/>
                <w:sz w:val="22"/>
                <w:szCs w:val="22"/>
              </w:rPr>
            </w:pPr>
            <w:r w:rsidRPr="002E1FA8">
              <w:rPr>
                <w:rFonts w:asciiTheme="minorHAnsi" w:hAnsiTheme="minorHAnsi" w:cstheme="minorHAnsi"/>
                <w:sz w:val="22"/>
                <w:szCs w:val="22"/>
              </w:rPr>
              <w:t>1</w:t>
            </w:r>
            <w:r>
              <w:rPr>
                <w:rFonts w:asciiTheme="minorHAnsi" w:hAnsiTheme="minorHAnsi" w:cstheme="minorHAnsi"/>
                <w:sz w:val="22"/>
                <w:szCs w:val="22"/>
              </w:rPr>
              <w:t>0</w:t>
            </w:r>
          </w:p>
        </w:tc>
      </w:tr>
      <w:tr w:rsidR="00F176E1" w:rsidRPr="002E1FA8" w14:paraId="0D3843ED" w14:textId="77777777" w:rsidTr="00F94300">
        <w:tc>
          <w:tcPr>
            <w:tcW w:w="8883" w:type="dxa"/>
          </w:tcPr>
          <w:p w14:paraId="30FC0D9B" w14:textId="77777777" w:rsidR="00F176E1" w:rsidRPr="002E1FA8" w:rsidRDefault="00F176E1" w:rsidP="00F94300">
            <w:pPr>
              <w:pStyle w:val="Default"/>
              <w:ind w:right="360"/>
              <w:rPr>
                <w:rFonts w:asciiTheme="minorHAnsi" w:hAnsiTheme="minorHAnsi" w:cstheme="minorHAnsi"/>
                <w:sz w:val="22"/>
                <w:szCs w:val="22"/>
              </w:rPr>
            </w:pPr>
            <w:r w:rsidRPr="002E1FA8">
              <w:rPr>
                <w:rFonts w:asciiTheme="minorHAnsi" w:hAnsiTheme="minorHAnsi" w:cstheme="minorHAnsi"/>
                <w:sz w:val="22"/>
                <w:szCs w:val="22"/>
              </w:rPr>
              <w:t>Professional Involvement from resume/vita</w:t>
            </w:r>
          </w:p>
        </w:tc>
        <w:tc>
          <w:tcPr>
            <w:tcW w:w="827" w:type="dxa"/>
          </w:tcPr>
          <w:p w14:paraId="50A2B64B" w14:textId="77777777" w:rsidR="00F176E1" w:rsidRPr="002E1FA8" w:rsidRDefault="00F176E1" w:rsidP="00F94300">
            <w:pPr>
              <w:pStyle w:val="Default"/>
              <w:ind w:right="360"/>
              <w:rPr>
                <w:rFonts w:asciiTheme="minorHAnsi" w:hAnsiTheme="minorHAnsi" w:cstheme="minorHAnsi"/>
                <w:sz w:val="22"/>
                <w:szCs w:val="22"/>
              </w:rPr>
            </w:pPr>
            <w:r w:rsidRPr="002E1FA8">
              <w:rPr>
                <w:rFonts w:asciiTheme="minorHAnsi" w:hAnsiTheme="minorHAnsi" w:cstheme="minorHAnsi"/>
                <w:sz w:val="22"/>
                <w:szCs w:val="22"/>
              </w:rPr>
              <w:t>1</w:t>
            </w:r>
            <w:r>
              <w:rPr>
                <w:rFonts w:asciiTheme="minorHAnsi" w:hAnsiTheme="minorHAnsi" w:cstheme="minorHAnsi"/>
                <w:sz w:val="22"/>
                <w:szCs w:val="22"/>
              </w:rPr>
              <w:t>0</w:t>
            </w:r>
          </w:p>
        </w:tc>
      </w:tr>
      <w:tr w:rsidR="00F176E1" w:rsidRPr="002E1FA8" w14:paraId="57E77D2D" w14:textId="77777777" w:rsidTr="00F94300">
        <w:tc>
          <w:tcPr>
            <w:tcW w:w="8883" w:type="dxa"/>
          </w:tcPr>
          <w:p w14:paraId="4292850F" w14:textId="77777777" w:rsidR="00F176E1" w:rsidRPr="002E1FA8" w:rsidRDefault="00F176E1" w:rsidP="00F94300">
            <w:pPr>
              <w:pStyle w:val="Default"/>
              <w:ind w:right="360"/>
              <w:rPr>
                <w:rFonts w:asciiTheme="minorHAnsi" w:hAnsiTheme="minorHAnsi" w:cstheme="minorHAnsi"/>
                <w:sz w:val="22"/>
                <w:szCs w:val="22"/>
              </w:rPr>
            </w:pPr>
            <w:r w:rsidRPr="002E1FA8">
              <w:rPr>
                <w:rFonts w:asciiTheme="minorHAnsi" w:hAnsiTheme="minorHAnsi" w:cstheme="minorHAnsi"/>
                <w:sz w:val="22"/>
                <w:szCs w:val="22"/>
              </w:rPr>
              <w:t>Presentation: Times New Roman 12 pt.; Grammatically correct</w:t>
            </w:r>
          </w:p>
        </w:tc>
        <w:tc>
          <w:tcPr>
            <w:tcW w:w="827" w:type="dxa"/>
          </w:tcPr>
          <w:p w14:paraId="0A075F81" w14:textId="77777777" w:rsidR="00F176E1" w:rsidRPr="002E1FA8" w:rsidRDefault="00F176E1" w:rsidP="00F94300">
            <w:pPr>
              <w:pStyle w:val="Default"/>
              <w:ind w:right="360"/>
              <w:rPr>
                <w:rFonts w:asciiTheme="minorHAnsi" w:hAnsiTheme="minorHAnsi" w:cstheme="minorHAnsi"/>
                <w:sz w:val="22"/>
                <w:szCs w:val="22"/>
              </w:rPr>
            </w:pPr>
            <w:r w:rsidRPr="002E1FA8">
              <w:rPr>
                <w:rFonts w:asciiTheme="minorHAnsi" w:hAnsiTheme="minorHAnsi" w:cstheme="minorHAnsi"/>
                <w:sz w:val="22"/>
                <w:szCs w:val="22"/>
              </w:rPr>
              <w:t>10</w:t>
            </w:r>
          </w:p>
        </w:tc>
      </w:tr>
      <w:tr w:rsidR="00F176E1" w:rsidRPr="002E1FA8" w14:paraId="6FECB5F9" w14:textId="77777777" w:rsidTr="00F94300">
        <w:tc>
          <w:tcPr>
            <w:tcW w:w="8883" w:type="dxa"/>
          </w:tcPr>
          <w:p w14:paraId="66BA12B8" w14:textId="77777777" w:rsidR="00F176E1" w:rsidRPr="002E1FA8" w:rsidRDefault="00F176E1" w:rsidP="00F94300">
            <w:pPr>
              <w:pStyle w:val="Default"/>
              <w:ind w:right="360"/>
              <w:rPr>
                <w:rFonts w:asciiTheme="minorHAnsi" w:hAnsiTheme="minorHAnsi" w:cstheme="minorHAnsi"/>
                <w:sz w:val="22"/>
                <w:szCs w:val="22"/>
              </w:rPr>
            </w:pPr>
            <w:r w:rsidRPr="002E1FA8">
              <w:rPr>
                <w:rFonts w:asciiTheme="minorHAnsi" w:hAnsiTheme="minorHAnsi" w:cstheme="minorHAnsi"/>
                <w:sz w:val="22"/>
                <w:szCs w:val="22"/>
              </w:rPr>
              <w:t>AAFCS Member</w:t>
            </w:r>
          </w:p>
        </w:tc>
        <w:tc>
          <w:tcPr>
            <w:tcW w:w="827" w:type="dxa"/>
          </w:tcPr>
          <w:p w14:paraId="0B6D01DA" w14:textId="77777777" w:rsidR="00F176E1" w:rsidRPr="002E1FA8" w:rsidRDefault="00F176E1" w:rsidP="00F94300">
            <w:pPr>
              <w:pStyle w:val="Default"/>
              <w:ind w:right="360"/>
              <w:rPr>
                <w:rFonts w:asciiTheme="minorHAnsi" w:hAnsiTheme="minorHAnsi" w:cstheme="minorHAnsi"/>
                <w:sz w:val="22"/>
                <w:szCs w:val="22"/>
              </w:rPr>
            </w:pPr>
            <w:r w:rsidRPr="002E1FA8">
              <w:rPr>
                <w:rFonts w:asciiTheme="minorHAnsi" w:hAnsiTheme="minorHAnsi" w:cstheme="minorHAnsi"/>
                <w:sz w:val="22"/>
                <w:szCs w:val="22"/>
              </w:rPr>
              <w:t>5</w:t>
            </w:r>
          </w:p>
        </w:tc>
      </w:tr>
      <w:tr w:rsidR="00F176E1" w:rsidRPr="002E1FA8" w14:paraId="3C8D364B" w14:textId="77777777" w:rsidTr="00F94300">
        <w:tc>
          <w:tcPr>
            <w:tcW w:w="8883" w:type="dxa"/>
          </w:tcPr>
          <w:p w14:paraId="670E10FC" w14:textId="77777777" w:rsidR="00F176E1" w:rsidRPr="002E1FA8" w:rsidRDefault="00F176E1" w:rsidP="00F94300">
            <w:pPr>
              <w:pStyle w:val="Default"/>
              <w:ind w:right="360"/>
              <w:rPr>
                <w:rFonts w:asciiTheme="minorHAnsi" w:hAnsiTheme="minorHAnsi" w:cstheme="minorHAnsi"/>
                <w:sz w:val="22"/>
                <w:szCs w:val="22"/>
              </w:rPr>
            </w:pPr>
            <w:r w:rsidRPr="002E1FA8">
              <w:rPr>
                <w:rFonts w:asciiTheme="minorHAnsi" w:hAnsiTheme="minorHAnsi" w:cstheme="minorHAnsi"/>
                <w:sz w:val="22"/>
                <w:szCs w:val="22"/>
              </w:rPr>
              <w:t>AAFCS Credentials</w:t>
            </w:r>
          </w:p>
        </w:tc>
        <w:tc>
          <w:tcPr>
            <w:tcW w:w="827" w:type="dxa"/>
          </w:tcPr>
          <w:p w14:paraId="21AE7362" w14:textId="77777777" w:rsidR="00F176E1" w:rsidRPr="002E1FA8" w:rsidRDefault="00F176E1" w:rsidP="00F94300">
            <w:pPr>
              <w:pStyle w:val="Default"/>
              <w:ind w:right="360"/>
              <w:rPr>
                <w:rFonts w:asciiTheme="minorHAnsi" w:hAnsiTheme="minorHAnsi" w:cstheme="minorHAnsi"/>
                <w:sz w:val="22"/>
                <w:szCs w:val="22"/>
              </w:rPr>
            </w:pPr>
            <w:r w:rsidRPr="002E1FA8">
              <w:rPr>
                <w:rFonts w:asciiTheme="minorHAnsi" w:hAnsiTheme="minorHAnsi" w:cstheme="minorHAnsi"/>
                <w:sz w:val="22"/>
                <w:szCs w:val="22"/>
              </w:rPr>
              <w:t>5</w:t>
            </w:r>
          </w:p>
        </w:tc>
      </w:tr>
    </w:tbl>
    <w:p w14:paraId="4CFE7742" w14:textId="77777777" w:rsidR="00F176E1" w:rsidRDefault="00F176E1"/>
    <w:sectPr w:rsidR="00F176E1" w:rsidSect="00F176E1">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37D09" w14:textId="77777777" w:rsidR="00DE6964" w:rsidRDefault="00DE6964" w:rsidP="003170F2">
      <w:r>
        <w:separator/>
      </w:r>
    </w:p>
  </w:endnote>
  <w:endnote w:type="continuationSeparator" w:id="0">
    <w:p w14:paraId="603D5AD6" w14:textId="77777777" w:rsidR="00DE6964" w:rsidRDefault="00DE6964" w:rsidP="0031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9EAE" w14:textId="77777777" w:rsidR="003170F2" w:rsidRDefault="00317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9DA2" w14:textId="77777777" w:rsidR="003170F2" w:rsidRDefault="003170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8A3C" w14:textId="77777777" w:rsidR="003170F2" w:rsidRDefault="00317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BC962" w14:textId="77777777" w:rsidR="00DE6964" w:rsidRDefault="00DE6964" w:rsidP="003170F2">
      <w:r>
        <w:separator/>
      </w:r>
    </w:p>
  </w:footnote>
  <w:footnote w:type="continuationSeparator" w:id="0">
    <w:p w14:paraId="0357FDB6" w14:textId="77777777" w:rsidR="00DE6964" w:rsidRDefault="00DE6964" w:rsidP="00317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C737" w14:textId="77777777" w:rsidR="003170F2" w:rsidRDefault="00317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1DE5" w14:textId="77777777" w:rsidR="003170F2" w:rsidRDefault="00317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D645" w14:textId="77777777" w:rsidR="003170F2" w:rsidRDefault="00317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37744"/>
    <w:multiLevelType w:val="hybridMultilevel"/>
    <w:tmpl w:val="142E8FA4"/>
    <w:lvl w:ilvl="0" w:tplc="BC14E078">
      <w:start w:val="1"/>
      <w:numFmt w:val="decimal"/>
      <w:lvlText w:val="%1."/>
      <w:lvlJc w:val="left"/>
      <w:pPr>
        <w:tabs>
          <w:tab w:val="num" w:pos="720"/>
        </w:tabs>
        <w:ind w:left="720" w:hanging="360"/>
      </w:pPr>
      <w:rPr>
        <w:rFonts w:ascii="Century Schoolbook" w:hAnsi="Century Schoolbook"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71509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D9"/>
    <w:rsid w:val="001E62A9"/>
    <w:rsid w:val="00235673"/>
    <w:rsid w:val="00252985"/>
    <w:rsid w:val="00277D8F"/>
    <w:rsid w:val="00304CD9"/>
    <w:rsid w:val="003170F2"/>
    <w:rsid w:val="00406444"/>
    <w:rsid w:val="00635712"/>
    <w:rsid w:val="006E0616"/>
    <w:rsid w:val="00725918"/>
    <w:rsid w:val="00AE60A4"/>
    <w:rsid w:val="00BD46E6"/>
    <w:rsid w:val="00BF0470"/>
    <w:rsid w:val="00C644EE"/>
    <w:rsid w:val="00D15E59"/>
    <w:rsid w:val="00DE6964"/>
    <w:rsid w:val="00F176E1"/>
    <w:rsid w:val="00F3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A878E"/>
  <w15:chartTrackingRefBased/>
  <w15:docId w15:val="{52B161DD-25B8-EE49-B009-3E3B4748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0A4"/>
    <w:rPr>
      <w:rFonts w:ascii="Times New Roman" w:eastAsia="Times New Roman" w:hAnsi="Times New Roman" w:cs="Times New Roman"/>
    </w:rPr>
  </w:style>
  <w:style w:type="paragraph" w:styleId="Heading1">
    <w:name w:val="heading 1"/>
    <w:basedOn w:val="Normal"/>
    <w:next w:val="Normal"/>
    <w:link w:val="Heading1Char"/>
    <w:qFormat/>
    <w:rsid w:val="00F176E1"/>
    <w:pPr>
      <w:keepNext/>
      <w:jc w:val="center"/>
      <w:outlineLvl w:val="0"/>
    </w:pPr>
    <w:rPr>
      <w:b/>
      <w:bCs/>
      <w:i/>
      <w:iCs/>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CD9"/>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304CD9"/>
    <w:rPr>
      <w:rFonts w:eastAsiaTheme="minorEastAsia"/>
    </w:rPr>
  </w:style>
  <w:style w:type="character" w:styleId="Hyperlink">
    <w:name w:val="Hyperlink"/>
    <w:basedOn w:val="DefaultParagraphFont"/>
    <w:uiPriority w:val="99"/>
    <w:unhideWhenUsed/>
    <w:rsid w:val="00304CD9"/>
    <w:rPr>
      <w:color w:val="0563C1" w:themeColor="hyperlink"/>
      <w:u w:val="single"/>
    </w:rPr>
  </w:style>
  <w:style w:type="table" w:styleId="TableGrid">
    <w:name w:val="Table Grid"/>
    <w:basedOn w:val="TableNormal"/>
    <w:uiPriority w:val="59"/>
    <w:rsid w:val="00304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176E1"/>
    <w:rPr>
      <w:rFonts w:ascii="Times New Roman" w:eastAsia="Times New Roman" w:hAnsi="Times New Roman" w:cs="Times New Roman"/>
      <w:b/>
      <w:bCs/>
      <w:i/>
      <w:iCs/>
      <w:sz w:val="32"/>
      <w:szCs w:val="22"/>
    </w:rPr>
  </w:style>
  <w:style w:type="paragraph" w:customStyle="1" w:styleId="Default">
    <w:name w:val="Default"/>
    <w:rsid w:val="00F176E1"/>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F176E1"/>
    <w:pPr>
      <w:ind w:left="720"/>
      <w:contextualSpacing/>
    </w:pPr>
  </w:style>
  <w:style w:type="character" w:styleId="UnresolvedMention">
    <w:name w:val="Unresolved Mention"/>
    <w:basedOn w:val="DefaultParagraphFont"/>
    <w:uiPriority w:val="99"/>
    <w:semiHidden/>
    <w:unhideWhenUsed/>
    <w:rsid w:val="003170F2"/>
    <w:rPr>
      <w:color w:val="605E5C"/>
      <w:shd w:val="clear" w:color="auto" w:fill="E1DFDD"/>
    </w:rPr>
  </w:style>
  <w:style w:type="paragraph" w:styleId="Footer">
    <w:name w:val="footer"/>
    <w:basedOn w:val="Normal"/>
    <w:link w:val="FooterChar"/>
    <w:uiPriority w:val="99"/>
    <w:unhideWhenUsed/>
    <w:rsid w:val="003170F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170F2"/>
  </w:style>
  <w:style w:type="character" w:styleId="FollowedHyperlink">
    <w:name w:val="FollowedHyperlink"/>
    <w:basedOn w:val="DefaultParagraphFont"/>
    <w:uiPriority w:val="99"/>
    <w:semiHidden/>
    <w:unhideWhenUsed/>
    <w:rsid w:val="00C644EE"/>
    <w:rPr>
      <w:color w:val="954F72" w:themeColor="followedHyperlink"/>
      <w:u w:val="single"/>
    </w:rPr>
  </w:style>
  <w:style w:type="paragraph" w:styleId="NormalWeb">
    <w:name w:val="Normal (Web)"/>
    <w:basedOn w:val="Normal"/>
    <w:uiPriority w:val="99"/>
    <w:unhideWhenUsed/>
    <w:rsid w:val="00AE60A4"/>
    <w:pPr>
      <w:spacing w:before="100" w:beforeAutospacing="1" w:after="100" w:afterAutospacing="1"/>
    </w:pPr>
  </w:style>
  <w:style w:type="character" w:customStyle="1" w:styleId="apple-tab-span">
    <w:name w:val="apple-tab-span"/>
    <w:basedOn w:val="DefaultParagraphFont"/>
    <w:rsid w:val="00AE6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87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fcs.org/marylandfcs/home" TargetMode="External"/><Relationship Id="rId13" Type="http://schemas.openxmlformats.org/officeDocument/2006/relationships/hyperlink" Target="https://www.aafcs.org/membership-homepage/member-awards/leade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aafcs.org/marylandfcs/home" TargetMode="External"/><Relationship Id="rId12" Type="http://schemas.openxmlformats.org/officeDocument/2006/relationships/hyperlink" Target="https://www.aafcs.org/membership-homepage/member-awards/toy"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zzdN6D8SCHynH1FM9" TargetMode="External"/><Relationship Id="rId5" Type="http://schemas.openxmlformats.org/officeDocument/2006/relationships/footnotes" Target="footnotes.xml"/><Relationship Id="rId15" Type="http://schemas.openxmlformats.org/officeDocument/2006/relationships/hyperlink" Target="mailto:Glenda.Lindsey@morgan.edu"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aafcs.org/membership-homepage/member-awards/newachiev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1154</Words>
  <Characters>7827</Characters>
  <Application>Microsoft Office Word</Application>
  <DocSecurity>0</DocSecurity>
  <Lines>200</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Card</dc:creator>
  <cp:keywords/>
  <dc:description/>
  <cp:lastModifiedBy>Bev Card</cp:lastModifiedBy>
  <cp:revision>3</cp:revision>
  <dcterms:created xsi:type="dcterms:W3CDTF">2024-01-25T00:38:00Z</dcterms:created>
  <dcterms:modified xsi:type="dcterms:W3CDTF">2024-01-25T02:02:00Z</dcterms:modified>
</cp:coreProperties>
</file>